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99.369995pt;width:595.3pt;height:42.55pt;mso-position-horizontal-relative:page;mso-position-vertical-relative:page;z-index:15729152" coordorigin="0,15987" coordsize="11906,851">
            <v:rect style="position:absolute;left:0;top:15987;width:11906;height:851" filled="true" fillcolor="#00787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6295;width:4274;height:243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  <v:shape style="position:absolute;left:11116;top:16300;width:243;height:237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677002pt;margin-top:.000015pt;width:198.45pt;height:34.050pt;mso-position-horizontal-relative:page;mso-position-vertical-relative:page;z-index:15729664" coordorigin="7654,0" coordsize="3969,681">
            <v:rect style="position:absolute;left:7653;top:0;width:3969;height:681" filled="true" fillcolor="#cfe1df" stroked="false">
              <v:fill type="solid"/>
            </v:rect>
            <v:shape style="position:absolute;left:7653;top:0;width:3969;height:681" type="#_x0000_t202" filled="false" stroked="false">
              <v:textbox inset="0,0,0,0">
                <w:txbxContent>
                  <w:p>
                    <w:pPr>
                      <w:spacing w:before="107"/>
                      <w:ind w:left="1156" w:right="115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D</w:t>
                    </w:r>
                  </w:p>
                  <w:p>
                    <w:pPr>
                      <w:spacing w:before="8"/>
                      <w:ind w:left="1156" w:right="115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w w:val="105"/>
                        <w:sz w:val="20"/>
                      </w:rPr>
                      <w:t>Agenda</w:t>
                    </w:r>
                    <w:r>
                      <w:rPr>
                        <w:color w:val="007877"/>
                        <w:spacing w:val="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template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0176" from="42.519699pt,205.967117pt" to="552.755699pt,205.967117pt" stroked="true" strokeweight="1pt" strokecolor="#97c2be">
            <v:stroke dashstyle="solid"/>
            <w10:wrap type="none"/>
          </v:line>
        </w:pic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69.3pt;height:42.55pt;mso-position-horizontal-relative:char;mso-position-vertical-relative:line" type="#_x0000_t202" filled="true" fillcolor="#e5007d" stroked="false">
            <w10:anchorlock/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>
          <w:color w:val="E5007D"/>
          <w:w w:val="90"/>
        </w:rPr>
        <w:t>(Practice</w:t>
      </w:r>
      <w:r>
        <w:rPr>
          <w:color w:val="E5007D"/>
          <w:spacing w:val="38"/>
          <w:w w:val="90"/>
        </w:rPr>
        <w:t> </w:t>
      </w:r>
      <w:r>
        <w:rPr>
          <w:color w:val="E5007D"/>
          <w:w w:val="90"/>
        </w:rPr>
        <w:t>Name)</w:t>
      </w:r>
    </w:p>
    <w:p>
      <w:pPr>
        <w:spacing w:line="440" w:lineRule="exact" w:before="0"/>
        <w:ind w:left="390" w:right="0" w:firstLine="0"/>
        <w:jc w:val="left"/>
        <w:rPr>
          <w:b/>
          <w:sz w:val="40"/>
        </w:rPr>
      </w:pPr>
      <w:r>
        <w:rPr>
          <w:b/>
          <w:w w:val="105"/>
          <w:sz w:val="40"/>
        </w:rPr>
        <w:t>PPG</w:t>
      </w:r>
      <w:r>
        <w:rPr>
          <w:b/>
          <w:spacing w:val="-27"/>
          <w:w w:val="105"/>
          <w:sz w:val="40"/>
        </w:rPr>
        <w:t> </w:t>
      </w:r>
      <w:r>
        <w:rPr>
          <w:b/>
          <w:w w:val="105"/>
          <w:sz w:val="40"/>
        </w:rPr>
        <w:t>Meeting,</w:t>
      </w:r>
      <w:r>
        <w:rPr>
          <w:b/>
          <w:spacing w:val="-27"/>
          <w:w w:val="105"/>
          <w:sz w:val="40"/>
        </w:rPr>
        <w:t> </w:t>
      </w:r>
      <w:r>
        <w:rPr>
          <w:b/>
          <w:w w:val="105"/>
          <w:sz w:val="40"/>
        </w:rPr>
        <w:t>Meeting</w:t>
      </w:r>
      <w:r>
        <w:rPr>
          <w:b/>
          <w:spacing w:val="-26"/>
          <w:w w:val="105"/>
          <w:sz w:val="40"/>
        </w:rPr>
        <w:t> </w:t>
      </w:r>
      <w:r>
        <w:rPr>
          <w:b/>
          <w:w w:val="105"/>
          <w:sz w:val="40"/>
        </w:rPr>
        <w:t>7</w:t>
      </w:r>
    </w:p>
    <w:p>
      <w:pPr>
        <w:pStyle w:val="BodyText"/>
        <w:spacing w:line="266" w:lineRule="exact"/>
        <w:ind w:left="390"/>
      </w:pPr>
      <w:r>
        <w:rPr>
          <w:w w:val="105"/>
        </w:rPr>
        <w:t>Monday</w:t>
      </w:r>
      <w:r>
        <w:rPr>
          <w:spacing w:val="-4"/>
          <w:w w:val="105"/>
        </w:rPr>
        <w:t> </w:t>
      </w:r>
      <w:r>
        <w:rPr>
          <w:w w:val="105"/>
        </w:rPr>
        <w:t>17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3"/>
          <w:w w:val="105"/>
        </w:rPr>
        <w:t> </w:t>
      </w:r>
      <w:r>
        <w:rPr>
          <w:w w:val="105"/>
        </w:rPr>
        <w:t>2020,</w:t>
      </w:r>
      <w:r>
        <w:rPr>
          <w:spacing w:val="-4"/>
          <w:w w:val="105"/>
        </w:rPr>
        <w:t> </w:t>
      </w:r>
      <w:r>
        <w:rPr>
          <w:w w:val="105"/>
        </w:rPr>
        <w:t>1:30pm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3:00pm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390" w:right="0" w:firstLine="0"/>
        <w:jc w:val="left"/>
        <w:rPr>
          <w:b/>
          <w:sz w:val="32"/>
        </w:rPr>
      </w:pPr>
      <w:r>
        <w:rPr>
          <w:b/>
          <w:color w:val="007877"/>
          <w:w w:val="105"/>
          <w:sz w:val="32"/>
        </w:rPr>
        <w:t>Agenda</w:t>
      </w:r>
    </w:p>
    <w:p>
      <w:pPr>
        <w:tabs>
          <w:tab w:pos="3224" w:val="left" w:leader="none"/>
        </w:tabs>
        <w:spacing w:before="275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1:15pm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1:30pm:</w:t>
        <w:tab/>
      </w:r>
      <w:r>
        <w:rPr>
          <w:w w:val="105"/>
          <w:sz w:val="24"/>
        </w:rPr>
        <w:t>Arrival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drinks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224" w:val="left" w:leader="none"/>
        </w:tabs>
        <w:spacing w:before="1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1:30pm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1:35pm:</w:t>
        <w:tab/>
      </w:r>
      <w:r>
        <w:rPr>
          <w:w w:val="105"/>
          <w:sz w:val="24"/>
        </w:rPr>
        <w:t>Welcome,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introductions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ground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rules.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224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1:35pm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2:00pm:</w:t>
        <w:tab/>
      </w:r>
      <w:r>
        <w:rPr>
          <w:w w:val="105"/>
          <w:sz w:val="24"/>
        </w:rPr>
        <w:t>Updates: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Update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2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Update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project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Update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Network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meetings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sz w:val="24"/>
        </w:rPr>
        <w:t>Updates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action</w:t>
      </w:r>
      <w:r>
        <w:rPr>
          <w:spacing w:val="17"/>
          <w:sz w:val="24"/>
        </w:rPr>
        <w:t> </w:t>
      </w:r>
      <w:r>
        <w:rPr>
          <w:sz w:val="24"/>
        </w:rPr>
        <w:t>plan/quality</w:t>
      </w:r>
      <w:r>
        <w:rPr>
          <w:spacing w:val="16"/>
          <w:sz w:val="24"/>
        </w:rPr>
        <w:t> </w:t>
      </w:r>
      <w:r>
        <w:rPr>
          <w:sz w:val="24"/>
        </w:rPr>
        <w:t>indicator</w:t>
      </w:r>
      <w:r>
        <w:rPr>
          <w:spacing w:val="17"/>
          <w:sz w:val="24"/>
        </w:rPr>
        <w:t> </w:t>
      </w:r>
      <w:r>
        <w:rPr>
          <w:sz w:val="24"/>
        </w:rPr>
        <w:t>checklist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224" w:val="left" w:leader="none"/>
        </w:tabs>
        <w:spacing w:line="247" w:lineRule="auto"/>
        <w:ind w:left="3225" w:right="204" w:hanging="2835"/>
      </w:pPr>
      <w:r>
        <w:rPr>
          <w:b/>
          <w:color w:val="007877"/>
        </w:rPr>
        <w:t>2:00pm</w:t>
      </w:r>
      <w:r>
        <w:rPr>
          <w:b/>
          <w:color w:val="007877"/>
          <w:spacing w:val="-18"/>
        </w:rPr>
        <w:t> </w:t>
      </w:r>
      <w:r>
        <w:rPr>
          <w:b/>
          <w:color w:val="007877"/>
        </w:rPr>
        <w:t>–</w:t>
      </w:r>
      <w:r>
        <w:rPr>
          <w:b/>
          <w:color w:val="007877"/>
          <w:spacing w:val="-18"/>
        </w:rPr>
        <w:t> </w:t>
      </w:r>
      <w:r>
        <w:rPr>
          <w:b/>
          <w:color w:val="007877"/>
        </w:rPr>
        <w:t>2:30pm:</w:t>
        <w:tab/>
      </w:r>
      <w:r>
        <w:rPr>
          <w:w w:val="105"/>
        </w:rPr>
        <w:t>Supporting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Maternity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Neonatal</w:t>
      </w:r>
      <w:r>
        <w:rPr>
          <w:spacing w:val="3"/>
          <w:w w:val="105"/>
        </w:rPr>
        <w:t> </w:t>
      </w:r>
      <w:r>
        <w:rPr>
          <w:w w:val="105"/>
        </w:rPr>
        <w:t>Consultation</w:t>
      </w:r>
      <w:r>
        <w:rPr>
          <w:spacing w:val="3"/>
          <w:w w:val="105"/>
        </w:rPr>
        <w:t> </w:t>
      </w:r>
      <w:r>
        <w:rPr>
          <w:w w:val="105"/>
        </w:rPr>
        <w:t>(Guest</w:t>
      </w:r>
      <w:r>
        <w:rPr>
          <w:spacing w:val="-73"/>
          <w:w w:val="105"/>
        </w:rPr>
        <w:t> </w:t>
      </w:r>
      <w:r>
        <w:rPr>
          <w:w w:val="105"/>
        </w:rPr>
        <w:t>speaker,</w:t>
      </w:r>
      <w:r>
        <w:rPr>
          <w:spacing w:val="-12"/>
          <w:w w:val="105"/>
        </w:rPr>
        <w:t> </w:t>
      </w:r>
      <w:r>
        <w:rPr>
          <w:w w:val="105"/>
        </w:rPr>
        <w:t>Adam</w:t>
      </w:r>
      <w:r>
        <w:rPr>
          <w:spacing w:val="-11"/>
          <w:w w:val="105"/>
        </w:rPr>
        <w:t> </w:t>
      </w:r>
      <w:r>
        <w:rPr>
          <w:w w:val="105"/>
        </w:rPr>
        <w:t>Stewart,</w:t>
      </w:r>
      <w:r>
        <w:rPr>
          <w:spacing w:val="-12"/>
          <w:w w:val="105"/>
        </w:rPr>
        <w:t> </w:t>
      </w:r>
      <w:r>
        <w:rPr>
          <w:w w:val="105"/>
        </w:rPr>
        <w:t>NHS</w:t>
      </w:r>
      <w:r>
        <w:rPr>
          <w:spacing w:val="-11"/>
          <w:w w:val="105"/>
        </w:rPr>
        <w:t> </w:t>
      </w:r>
      <w:r>
        <w:rPr>
          <w:w w:val="105"/>
        </w:rPr>
        <w:t>ICB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Leeds)</w:t>
      </w:r>
    </w:p>
    <w:p>
      <w:pPr>
        <w:pStyle w:val="BodyText"/>
        <w:spacing w:before="7"/>
      </w:pPr>
    </w:p>
    <w:p>
      <w:pPr>
        <w:tabs>
          <w:tab w:pos="3224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2:30pm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2:45pm:</w:t>
        <w:tab/>
      </w:r>
      <w:r>
        <w:rPr>
          <w:sz w:val="24"/>
        </w:rPr>
        <w:t>Supporting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year’s</w:t>
      </w:r>
      <w:r>
        <w:rPr>
          <w:spacing w:val="18"/>
          <w:sz w:val="24"/>
        </w:rPr>
        <w:t> </w:t>
      </w:r>
      <w:r>
        <w:rPr>
          <w:sz w:val="24"/>
        </w:rPr>
        <w:t>flu</w:t>
      </w:r>
      <w:r>
        <w:rPr>
          <w:spacing w:val="17"/>
          <w:sz w:val="24"/>
        </w:rPr>
        <w:t> </w:t>
      </w:r>
      <w:r>
        <w:rPr>
          <w:sz w:val="24"/>
        </w:rPr>
        <w:t>clinics</w:t>
      </w:r>
      <w:r>
        <w:rPr>
          <w:spacing w:val="18"/>
          <w:sz w:val="24"/>
        </w:rPr>
        <w:t> </w:t>
      </w:r>
      <w:r>
        <w:rPr>
          <w:sz w:val="24"/>
        </w:rPr>
        <w:t>(Practice</w:t>
      </w:r>
      <w:r>
        <w:rPr>
          <w:spacing w:val="18"/>
          <w:sz w:val="24"/>
        </w:rPr>
        <w:t> </w:t>
      </w:r>
      <w:r>
        <w:rPr>
          <w:sz w:val="24"/>
        </w:rPr>
        <w:t>Manager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Chair)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224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2:45pm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3:00pm:</w:t>
        <w:tab/>
      </w:r>
      <w:r>
        <w:rPr>
          <w:w w:val="105"/>
          <w:sz w:val="24"/>
        </w:rPr>
        <w:t>Actions,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Next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Steps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AOB</w:t>
      </w:r>
    </w:p>
    <w:p>
      <w:pPr>
        <w:pStyle w:val="BodyText"/>
        <w:rPr>
          <w:sz w:val="28"/>
        </w:rPr>
      </w:pPr>
    </w:p>
    <w:p>
      <w:pPr>
        <w:tabs>
          <w:tab w:pos="3224" w:val="left" w:leader="none"/>
        </w:tabs>
        <w:spacing w:before="251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Date of</w:t>
      </w:r>
      <w:r>
        <w:rPr>
          <w:b/>
          <w:color w:val="007877"/>
          <w:spacing w:val="1"/>
          <w:sz w:val="24"/>
        </w:rPr>
        <w:t> </w:t>
      </w:r>
      <w:r>
        <w:rPr>
          <w:b/>
          <w:color w:val="007877"/>
          <w:sz w:val="24"/>
        </w:rPr>
        <w:t>next</w:t>
      </w:r>
      <w:r>
        <w:rPr>
          <w:b/>
          <w:color w:val="007877"/>
          <w:spacing w:val="1"/>
          <w:sz w:val="24"/>
        </w:rPr>
        <w:t> </w:t>
      </w:r>
      <w:r>
        <w:rPr>
          <w:b/>
          <w:color w:val="007877"/>
          <w:sz w:val="24"/>
        </w:rPr>
        <w:t>meeting:</w:t>
        <w:tab/>
      </w:r>
      <w:r>
        <w:rPr>
          <w:w w:val="105"/>
          <w:sz w:val="24"/>
        </w:rPr>
        <w:t>Thursday 28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May 2020, 4pm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– 6pm</w:t>
      </w:r>
    </w:p>
    <w:sectPr>
      <w:type w:val="continuous"/>
      <w:pgSz w:w="11910" w:h="16840"/>
      <w:pgMar w:top="0" w:bottom="0" w:left="4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411" w:hanging="187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1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1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3411" w:hanging="187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2024-03-25T06:42:29Z</dcterms:created>
  <dcterms:modified xsi:type="dcterms:W3CDTF">2024-03-25T06:42:29Z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