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930F" w14:textId="4F266512" w:rsidR="000C11FA" w:rsidRPr="00857E1D" w:rsidRDefault="009E683F" w:rsidP="0012149A">
      <w:pPr>
        <w:spacing w:after="0" w:line="240" w:lineRule="auto"/>
        <w:rPr>
          <w:rFonts w:ascii="Arial" w:hAnsi="Arial" w:cs="Arial"/>
          <w:b/>
          <w:sz w:val="36"/>
          <w:szCs w:val="28"/>
        </w:rPr>
      </w:pPr>
      <w:r w:rsidRPr="00857E1D">
        <w:rPr>
          <w:rFonts w:ascii="Arial" w:hAnsi="Arial" w:cs="Arial"/>
          <w:b/>
          <w:sz w:val="36"/>
          <w:szCs w:val="28"/>
        </w:rPr>
        <w:t>Communications and Engagement</w:t>
      </w:r>
      <w:r w:rsidR="003E6855" w:rsidRPr="00857E1D">
        <w:rPr>
          <w:rFonts w:ascii="Arial" w:hAnsi="Arial" w:cs="Arial"/>
          <w:b/>
          <w:sz w:val="36"/>
          <w:szCs w:val="28"/>
        </w:rPr>
        <w:t xml:space="preserve"> </w:t>
      </w:r>
      <w:r w:rsidR="004A6EA2" w:rsidRPr="00857E1D">
        <w:rPr>
          <w:rFonts w:ascii="Arial" w:hAnsi="Arial" w:cs="Arial"/>
          <w:b/>
          <w:sz w:val="36"/>
          <w:szCs w:val="28"/>
        </w:rPr>
        <w:t>Plan</w:t>
      </w:r>
    </w:p>
    <w:p w14:paraId="7CAA6370" w14:textId="17E07CAC" w:rsidR="009E683F" w:rsidRPr="00857E1D" w:rsidRDefault="00857E1D" w:rsidP="0012149A">
      <w:pPr>
        <w:spacing w:after="0" w:line="240" w:lineRule="auto"/>
        <w:rPr>
          <w:rFonts w:ascii="Arial" w:hAnsi="Arial" w:cs="Arial"/>
          <w:b/>
          <w:sz w:val="28"/>
        </w:rPr>
      </w:pPr>
      <w:r w:rsidRPr="00857E1D">
        <w:rPr>
          <w:rFonts w:ascii="Arial" w:hAnsi="Arial" w:cs="Arial"/>
          <w:b/>
          <w:sz w:val="28"/>
        </w:rPr>
        <w:t>#NetworkedDataLab</w:t>
      </w:r>
    </w:p>
    <w:p w14:paraId="1A1B84EA" w14:textId="77777777" w:rsidR="00857E1D" w:rsidRDefault="00857E1D" w:rsidP="0012149A">
      <w:pPr>
        <w:spacing w:after="0" w:line="240" w:lineRule="auto"/>
        <w:rPr>
          <w:rFonts w:ascii="Arial" w:hAnsi="Arial" w:cs="Arial"/>
          <w:sz w:val="28"/>
          <w:szCs w:val="24"/>
        </w:rPr>
      </w:pPr>
    </w:p>
    <w:p w14:paraId="2FB5BA59" w14:textId="49C8B113" w:rsidR="009E683F" w:rsidRPr="009E683F" w:rsidRDefault="00857E1D" w:rsidP="0012149A">
      <w:pPr>
        <w:spacing w:after="0" w:line="240" w:lineRule="auto"/>
        <w:rPr>
          <w:rFonts w:ascii="Arial" w:hAnsi="Arial" w:cs="Arial"/>
          <w:b/>
          <w:sz w:val="28"/>
          <w:szCs w:val="24"/>
        </w:rPr>
      </w:pPr>
      <w:r w:rsidRPr="009E683F">
        <w:rPr>
          <w:rFonts w:ascii="Arial" w:hAnsi="Arial" w:cs="Arial"/>
          <w:b/>
          <w:sz w:val="28"/>
          <w:szCs w:val="24"/>
        </w:rPr>
        <w:t>Background</w:t>
      </w:r>
    </w:p>
    <w:p w14:paraId="69BAA925" w14:textId="6CBDCBB5" w:rsidR="009E683F" w:rsidRDefault="009E683F" w:rsidP="0012149A">
      <w:pPr>
        <w:spacing w:after="0" w:line="240" w:lineRule="auto"/>
        <w:rPr>
          <w:rFonts w:ascii="Arial" w:hAnsi="Arial" w:cs="Arial"/>
          <w:sz w:val="24"/>
          <w:szCs w:val="24"/>
        </w:rPr>
      </w:pPr>
      <w:r w:rsidRPr="009E683F">
        <w:rPr>
          <w:rFonts w:ascii="Arial" w:hAnsi="Arial" w:cs="Arial"/>
          <w:sz w:val="24"/>
          <w:szCs w:val="24"/>
        </w:rPr>
        <w:t xml:space="preserve">The </w:t>
      </w:r>
      <w:hyperlink r:id="rId5" w:history="1">
        <w:r w:rsidRPr="009E683F">
          <w:rPr>
            <w:rStyle w:val="Hyperlink"/>
            <w:rFonts w:ascii="Arial" w:hAnsi="Arial" w:cs="Arial"/>
            <w:sz w:val="24"/>
            <w:szCs w:val="24"/>
          </w:rPr>
          <w:t>Networked Data La</w:t>
        </w:r>
        <w:r w:rsidRPr="009E683F">
          <w:rPr>
            <w:rStyle w:val="Hyperlink"/>
            <w:rFonts w:ascii="Arial" w:hAnsi="Arial" w:cs="Arial"/>
            <w:sz w:val="24"/>
            <w:szCs w:val="24"/>
          </w:rPr>
          <w:t>b</w:t>
        </w:r>
      </w:hyperlink>
      <w:r w:rsidRPr="009E683F">
        <w:rPr>
          <w:rFonts w:ascii="Arial" w:hAnsi="Arial" w:cs="Arial"/>
          <w:sz w:val="24"/>
          <w:szCs w:val="24"/>
        </w:rPr>
        <w:t xml:space="preserve"> is a new collaborative network of advanced analytical teams across the UK working together on shared challenges and promoting the use of </w:t>
      </w:r>
      <w:r w:rsidR="00857E1D">
        <w:rPr>
          <w:rFonts w:ascii="Arial" w:hAnsi="Arial" w:cs="Arial"/>
          <w:sz w:val="24"/>
          <w:szCs w:val="24"/>
        </w:rPr>
        <w:t>data</w:t>
      </w:r>
      <w:r w:rsidRPr="009E683F">
        <w:rPr>
          <w:rFonts w:ascii="Arial" w:hAnsi="Arial" w:cs="Arial"/>
          <w:sz w:val="24"/>
          <w:szCs w:val="24"/>
        </w:rPr>
        <w:t xml:space="preserve"> in improving health and social care</w:t>
      </w:r>
      <w:r w:rsidR="00857E1D">
        <w:rPr>
          <w:rFonts w:ascii="Arial" w:hAnsi="Arial" w:cs="Arial"/>
          <w:sz w:val="24"/>
          <w:szCs w:val="24"/>
        </w:rPr>
        <w:t xml:space="preserve">. </w:t>
      </w:r>
      <w:r>
        <w:rPr>
          <w:rFonts w:ascii="Arial" w:hAnsi="Arial" w:cs="Arial"/>
          <w:sz w:val="24"/>
          <w:szCs w:val="24"/>
        </w:rPr>
        <w:t>NHS Leeds C</w:t>
      </w:r>
      <w:r w:rsidR="00F31A42">
        <w:rPr>
          <w:rFonts w:ascii="Arial" w:hAnsi="Arial" w:cs="Arial"/>
          <w:sz w:val="24"/>
          <w:szCs w:val="24"/>
        </w:rPr>
        <w:t xml:space="preserve">linical </w:t>
      </w:r>
      <w:r>
        <w:rPr>
          <w:rFonts w:ascii="Arial" w:hAnsi="Arial" w:cs="Arial"/>
          <w:sz w:val="24"/>
          <w:szCs w:val="24"/>
        </w:rPr>
        <w:t>C</w:t>
      </w:r>
      <w:r w:rsidR="00F31A42">
        <w:rPr>
          <w:rFonts w:ascii="Arial" w:hAnsi="Arial" w:cs="Arial"/>
          <w:sz w:val="24"/>
          <w:szCs w:val="24"/>
        </w:rPr>
        <w:t xml:space="preserve">ommissioning </w:t>
      </w:r>
      <w:r>
        <w:rPr>
          <w:rFonts w:ascii="Arial" w:hAnsi="Arial" w:cs="Arial"/>
          <w:sz w:val="24"/>
          <w:szCs w:val="24"/>
        </w:rPr>
        <w:t>G</w:t>
      </w:r>
      <w:r w:rsidR="00F31A42">
        <w:rPr>
          <w:rFonts w:ascii="Arial" w:hAnsi="Arial" w:cs="Arial"/>
          <w:sz w:val="24"/>
          <w:szCs w:val="24"/>
        </w:rPr>
        <w:t>roup (CCG)</w:t>
      </w:r>
      <w:r>
        <w:rPr>
          <w:rFonts w:ascii="Arial" w:hAnsi="Arial" w:cs="Arial"/>
          <w:sz w:val="24"/>
          <w:szCs w:val="24"/>
        </w:rPr>
        <w:t xml:space="preserve"> and Leeds City Council are one of five partners across the country who have successfully bid for £400,000 to take part in the initiative</w:t>
      </w:r>
      <w:r w:rsidR="00857E1D">
        <w:rPr>
          <w:rFonts w:ascii="Arial" w:hAnsi="Arial" w:cs="Arial"/>
          <w:sz w:val="24"/>
          <w:szCs w:val="24"/>
        </w:rPr>
        <w:t xml:space="preserve"> </w:t>
      </w:r>
      <w:r w:rsidR="00857E1D">
        <w:rPr>
          <w:rFonts w:ascii="Arial" w:hAnsi="Arial" w:cs="Arial"/>
          <w:sz w:val="24"/>
          <w:szCs w:val="24"/>
        </w:rPr>
        <w:t xml:space="preserve">(read more online: </w:t>
      </w:r>
      <w:hyperlink r:id="rId6" w:history="1">
        <w:r w:rsidR="00857E1D" w:rsidRPr="00E97E3C">
          <w:rPr>
            <w:rStyle w:val="Hyperlink"/>
            <w:rFonts w:ascii="Arial" w:hAnsi="Arial" w:cs="Arial"/>
            <w:sz w:val="24"/>
            <w:szCs w:val="24"/>
          </w:rPr>
          <w:t>https://www.health.org.uk/funding-and-partnerships/our-partnerships/the-networked-data-lab</w:t>
        </w:r>
      </w:hyperlink>
      <w:r w:rsidR="00857E1D">
        <w:rPr>
          <w:rFonts w:ascii="Arial" w:hAnsi="Arial" w:cs="Arial"/>
          <w:sz w:val="24"/>
          <w:szCs w:val="24"/>
        </w:rPr>
        <w:t>).</w:t>
      </w:r>
    </w:p>
    <w:p w14:paraId="38F7CEDA" w14:textId="77777777" w:rsidR="009E683F" w:rsidRPr="00857E1D" w:rsidRDefault="009E683F" w:rsidP="0012149A">
      <w:pPr>
        <w:spacing w:after="0" w:line="240" w:lineRule="auto"/>
        <w:rPr>
          <w:rFonts w:ascii="Arial" w:hAnsi="Arial" w:cs="Arial"/>
          <w:sz w:val="24"/>
          <w:szCs w:val="24"/>
        </w:rPr>
      </w:pPr>
    </w:p>
    <w:p w14:paraId="57AD8C7A" w14:textId="77777777" w:rsidR="0084457D" w:rsidRDefault="009E683F" w:rsidP="0012149A">
      <w:pPr>
        <w:spacing w:after="0" w:line="240" w:lineRule="auto"/>
        <w:rPr>
          <w:rFonts w:ascii="Arial" w:hAnsi="Arial" w:cs="Arial"/>
          <w:sz w:val="24"/>
          <w:szCs w:val="24"/>
        </w:rPr>
      </w:pPr>
      <w:r w:rsidRPr="00857E1D">
        <w:rPr>
          <w:rFonts w:ascii="Arial" w:hAnsi="Arial" w:cs="Arial"/>
          <w:sz w:val="24"/>
          <w:szCs w:val="24"/>
        </w:rPr>
        <w:t>The project will look at how partners can work together to use data to improve health and care in the UK, including</w:t>
      </w:r>
      <w:r w:rsidRPr="009E683F">
        <w:rPr>
          <w:rFonts w:ascii="Arial" w:hAnsi="Arial" w:cs="Arial"/>
          <w:sz w:val="24"/>
          <w:szCs w:val="24"/>
        </w:rPr>
        <w:t xml:space="preserve"> addressing COVID-19 and widening health and care inequalities</w:t>
      </w:r>
      <w:r w:rsidR="00F31A42">
        <w:rPr>
          <w:rFonts w:ascii="Arial" w:hAnsi="Arial" w:cs="Arial"/>
          <w:sz w:val="24"/>
          <w:szCs w:val="24"/>
        </w:rPr>
        <w:t xml:space="preserve"> (</w:t>
      </w:r>
      <w:r w:rsidR="00F31A42" w:rsidRPr="00F31A42">
        <w:rPr>
          <w:rFonts w:ascii="Arial" w:hAnsi="Arial" w:cs="Arial"/>
          <w:sz w:val="24"/>
          <w:szCs w:val="24"/>
        </w:rPr>
        <w:t>avoidable</w:t>
      </w:r>
      <w:r w:rsidR="00F31A42">
        <w:rPr>
          <w:rFonts w:ascii="Arial" w:hAnsi="Arial" w:cs="Arial"/>
          <w:sz w:val="24"/>
          <w:szCs w:val="24"/>
        </w:rPr>
        <w:t xml:space="preserve"> and</w:t>
      </w:r>
      <w:r w:rsidR="00F31A42" w:rsidRPr="00F31A42">
        <w:rPr>
          <w:rFonts w:ascii="Arial" w:hAnsi="Arial" w:cs="Arial"/>
          <w:sz w:val="24"/>
          <w:szCs w:val="24"/>
        </w:rPr>
        <w:t xml:space="preserve"> unfair differences in health between different groups of people</w:t>
      </w:r>
      <w:r w:rsidR="0084457D">
        <w:rPr>
          <w:rFonts w:ascii="Arial" w:hAnsi="Arial" w:cs="Arial"/>
          <w:sz w:val="24"/>
          <w:szCs w:val="24"/>
        </w:rPr>
        <w:t>)</w:t>
      </w:r>
      <w:r w:rsidRPr="009E683F">
        <w:rPr>
          <w:rFonts w:ascii="Arial" w:hAnsi="Arial" w:cs="Arial"/>
          <w:sz w:val="24"/>
          <w:szCs w:val="24"/>
        </w:rPr>
        <w:t>.</w:t>
      </w:r>
      <w:r w:rsidR="00CC2710">
        <w:rPr>
          <w:rFonts w:ascii="Arial" w:hAnsi="Arial" w:cs="Arial"/>
          <w:sz w:val="24"/>
          <w:szCs w:val="24"/>
        </w:rPr>
        <w:t xml:space="preserve"> It will do this by identifying and anal</w:t>
      </w:r>
      <w:r w:rsidR="00675FC6">
        <w:rPr>
          <w:rFonts w:ascii="Arial" w:hAnsi="Arial" w:cs="Arial"/>
          <w:sz w:val="24"/>
          <w:szCs w:val="24"/>
        </w:rPr>
        <w:t>y</w:t>
      </w:r>
      <w:r w:rsidR="00CC2710">
        <w:rPr>
          <w:rFonts w:ascii="Arial" w:hAnsi="Arial" w:cs="Arial"/>
          <w:sz w:val="24"/>
          <w:szCs w:val="24"/>
        </w:rPr>
        <w:t xml:space="preserve">sing three data sets over two years. </w:t>
      </w:r>
    </w:p>
    <w:p w14:paraId="479BD249" w14:textId="77777777" w:rsidR="0084457D" w:rsidRDefault="0084457D" w:rsidP="0012149A">
      <w:pPr>
        <w:spacing w:after="0" w:line="240" w:lineRule="auto"/>
        <w:rPr>
          <w:rFonts w:ascii="Arial" w:hAnsi="Arial" w:cs="Arial"/>
          <w:sz w:val="24"/>
          <w:szCs w:val="24"/>
        </w:rPr>
      </w:pPr>
    </w:p>
    <w:p w14:paraId="15C755F1" w14:textId="0B4BC5DE" w:rsidR="009E683F" w:rsidRDefault="00CC2710" w:rsidP="0012149A">
      <w:pPr>
        <w:spacing w:after="0" w:line="240" w:lineRule="auto"/>
        <w:rPr>
          <w:rFonts w:ascii="Arial" w:hAnsi="Arial" w:cs="Arial"/>
          <w:sz w:val="24"/>
          <w:szCs w:val="24"/>
        </w:rPr>
      </w:pPr>
      <w:r>
        <w:rPr>
          <w:rFonts w:ascii="Arial" w:hAnsi="Arial" w:cs="Arial"/>
          <w:sz w:val="24"/>
          <w:szCs w:val="24"/>
        </w:rPr>
        <w:t xml:space="preserve">The first data set will </w:t>
      </w:r>
      <w:r w:rsidRPr="00CC2710">
        <w:rPr>
          <w:rFonts w:ascii="Arial" w:hAnsi="Arial" w:cs="Arial"/>
          <w:sz w:val="24"/>
          <w:szCs w:val="24"/>
        </w:rPr>
        <w:t>focus on shielded patients (also referred to as “clinically extremely vulnerable”). This group of patients are the ones deemed the most at risk of becoming seriously ill from COVID</w:t>
      </w:r>
      <w:r w:rsidR="0084457D">
        <w:rPr>
          <w:rFonts w:ascii="Arial" w:hAnsi="Arial" w:cs="Arial"/>
          <w:sz w:val="24"/>
          <w:szCs w:val="24"/>
        </w:rPr>
        <w:t>-19</w:t>
      </w:r>
      <w:r w:rsidRPr="00CC2710">
        <w:rPr>
          <w:rFonts w:ascii="Arial" w:hAnsi="Arial" w:cs="Arial"/>
          <w:sz w:val="24"/>
          <w:szCs w:val="24"/>
        </w:rPr>
        <w:t>. They were advised not to leave their homes and to minimise all face-to-face contact. In most parts of the UK, this policy was paused at the end of July</w:t>
      </w:r>
      <w:r w:rsidR="0084457D">
        <w:rPr>
          <w:rFonts w:ascii="Arial" w:hAnsi="Arial" w:cs="Arial"/>
          <w:sz w:val="24"/>
          <w:szCs w:val="24"/>
        </w:rPr>
        <w:t xml:space="preserve"> 2021</w:t>
      </w:r>
      <w:r w:rsidRPr="00CC2710">
        <w:rPr>
          <w:rFonts w:ascii="Arial" w:hAnsi="Arial" w:cs="Arial"/>
          <w:sz w:val="24"/>
          <w:szCs w:val="24"/>
        </w:rPr>
        <w:t>.</w:t>
      </w:r>
    </w:p>
    <w:p w14:paraId="1B38C2BD" w14:textId="77777777" w:rsidR="009E683F" w:rsidRDefault="009E683F" w:rsidP="0012149A">
      <w:pPr>
        <w:spacing w:after="0" w:line="240" w:lineRule="auto"/>
        <w:rPr>
          <w:rFonts w:ascii="Arial" w:hAnsi="Arial" w:cs="Arial"/>
          <w:sz w:val="24"/>
          <w:szCs w:val="24"/>
        </w:rPr>
      </w:pPr>
    </w:p>
    <w:p w14:paraId="6B938B5F" w14:textId="721A2D9B" w:rsidR="009E683F" w:rsidRPr="009E683F" w:rsidRDefault="009E683F" w:rsidP="009E683F">
      <w:pPr>
        <w:spacing w:after="0" w:line="240" w:lineRule="auto"/>
        <w:rPr>
          <w:rFonts w:ascii="Arial" w:hAnsi="Arial" w:cs="Arial"/>
          <w:sz w:val="24"/>
          <w:szCs w:val="24"/>
        </w:rPr>
      </w:pPr>
      <w:r w:rsidRPr="009E683F">
        <w:rPr>
          <w:rFonts w:ascii="Arial" w:hAnsi="Arial" w:cs="Arial"/>
          <w:sz w:val="24"/>
          <w:szCs w:val="24"/>
        </w:rPr>
        <w:t xml:space="preserve">Healthcare data includes a </w:t>
      </w:r>
      <w:r w:rsidR="0084457D">
        <w:rPr>
          <w:rFonts w:ascii="Arial" w:hAnsi="Arial" w:cs="Arial"/>
          <w:sz w:val="24"/>
          <w:szCs w:val="24"/>
        </w:rPr>
        <w:t>large</w:t>
      </w:r>
      <w:r w:rsidRPr="009E683F">
        <w:rPr>
          <w:rFonts w:ascii="Arial" w:hAnsi="Arial" w:cs="Arial"/>
          <w:sz w:val="24"/>
          <w:szCs w:val="24"/>
        </w:rPr>
        <w:t xml:space="preserve"> amount of medical data, various measurements, financial data, statistical data</w:t>
      </w:r>
      <w:r w:rsidR="0084457D">
        <w:rPr>
          <w:rFonts w:ascii="Arial" w:hAnsi="Arial" w:cs="Arial"/>
          <w:sz w:val="24"/>
          <w:szCs w:val="24"/>
        </w:rPr>
        <w:t xml:space="preserve">, and </w:t>
      </w:r>
      <w:r w:rsidRPr="009E683F">
        <w:rPr>
          <w:rFonts w:ascii="Arial" w:hAnsi="Arial" w:cs="Arial"/>
          <w:sz w:val="24"/>
          <w:szCs w:val="24"/>
        </w:rPr>
        <w:t xml:space="preserve">demographics of specific populations, gathered from various healthcare data sources. For </w:t>
      </w:r>
      <w:r w:rsidR="00433052" w:rsidRPr="009E683F">
        <w:rPr>
          <w:rFonts w:ascii="Arial" w:hAnsi="Arial" w:cs="Arial"/>
          <w:sz w:val="24"/>
          <w:szCs w:val="24"/>
        </w:rPr>
        <w:t>example,</w:t>
      </w:r>
      <w:r w:rsidRPr="009E683F">
        <w:rPr>
          <w:rFonts w:ascii="Arial" w:hAnsi="Arial" w:cs="Arial"/>
          <w:sz w:val="24"/>
          <w:szCs w:val="24"/>
        </w:rPr>
        <w:t xml:space="preserve"> a data set might give us lots of information about bow</w:t>
      </w:r>
      <w:r w:rsidR="00303619">
        <w:rPr>
          <w:rFonts w:ascii="Arial" w:hAnsi="Arial" w:cs="Arial"/>
          <w:sz w:val="24"/>
          <w:szCs w:val="24"/>
        </w:rPr>
        <w:t>e</w:t>
      </w:r>
      <w:r w:rsidRPr="009E683F">
        <w:rPr>
          <w:rFonts w:ascii="Arial" w:hAnsi="Arial" w:cs="Arial"/>
          <w:sz w:val="24"/>
          <w:szCs w:val="24"/>
        </w:rPr>
        <w:t xml:space="preserve">l cancer. This is </w:t>
      </w:r>
      <w:r w:rsidR="00433052" w:rsidRPr="009E683F">
        <w:rPr>
          <w:rFonts w:ascii="Arial" w:hAnsi="Arial" w:cs="Arial"/>
          <w:sz w:val="24"/>
          <w:szCs w:val="24"/>
        </w:rPr>
        <w:t>useful</w:t>
      </w:r>
      <w:r w:rsidRPr="009E683F">
        <w:rPr>
          <w:rFonts w:ascii="Arial" w:hAnsi="Arial" w:cs="Arial"/>
          <w:sz w:val="24"/>
          <w:szCs w:val="24"/>
        </w:rPr>
        <w:t xml:space="preserve"> in the treatment of the disease but on its own its use can be limited.</w:t>
      </w:r>
    </w:p>
    <w:p w14:paraId="1656BCFE" w14:textId="77777777" w:rsidR="009E683F" w:rsidRPr="009E683F" w:rsidRDefault="009E683F" w:rsidP="009E683F">
      <w:pPr>
        <w:spacing w:after="0" w:line="240" w:lineRule="auto"/>
        <w:rPr>
          <w:rFonts w:ascii="Arial" w:hAnsi="Arial" w:cs="Arial"/>
          <w:sz w:val="24"/>
          <w:szCs w:val="24"/>
        </w:rPr>
      </w:pPr>
    </w:p>
    <w:p w14:paraId="032144F1" w14:textId="77777777" w:rsidR="0084457D" w:rsidRDefault="009E683F" w:rsidP="009E683F">
      <w:pPr>
        <w:spacing w:after="0" w:line="240" w:lineRule="auto"/>
        <w:rPr>
          <w:rFonts w:ascii="Arial" w:hAnsi="Arial" w:cs="Arial"/>
          <w:sz w:val="24"/>
          <w:szCs w:val="24"/>
        </w:rPr>
      </w:pPr>
      <w:r w:rsidRPr="009E683F">
        <w:rPr>
          <w:rFonts w:ascii="Arial" w:hAnsi="Arial" w:cs="Arial"/>
          <w:sz w:val="24"/>
          <w:szCs w:val="24"/>
        </w:rPr>
        <w:t xml:space="preserve">Linked data sets allow us to combine similar information from different organisations. Working in this way </w:t>
      </w:r>
      <w:r w:rsidR="0084457D">
        <w:rPr>
          <w:rFonts w:ascii="Arial" w:hAnsi="Arial" w:cs="Arial"/>
          <w:sz w:val="24"/>
          <w:szCs w:val="24"/>
        </w:rPr>
        <w:t xml:space="preserve">allows us </w:t>
      </w:r>
      <w:r w:rsidRPr="009E683F">
        <w:rPr>
          <w:rFonts w:ascii="Arial" w:hAnsi="Arial" w:cs="Arial"/>
          <w:sz w:val="24"/>
          <w:szCs w:val="24"/>
        </w:rPr>
        <w:t xml:space="preserve">to better understand the health of our population and how they use services. This combined data enables us to plan and resource health and care for different populations. </w:t>
      </w:r>
    </w:p>
    <w:p w14:paraId="7A0E3BA1" w14:textId="77777777" w:rsidR="0084457D" w:rsidRDefault="0084457D" w:rsidP="009E683F">
      <w:pPr>
        <w:spacing w:after="0" w:line="240" w:lineRule="auto"/>
        <w:rPr>
          <w:rFonts w:ascii="Arial" w:hAnsi="Arial" w:cs="Arial"/>
          <w:sz w:val="24"/>
          <w:szCs w:val="24"/>
        </w:rPr>
      </w:pPr>
    </w:p>
    <w:p w14:paraId="189D0AF5" w14:textId="1887A4B0" w:rsidR="009E683F" w:rsidRDefault="009E683F" w:rsidP="009E683F">
      <w:pPr>
        <w:spacing w:after="0" w:line="240" w:lineRule="auto"/>
        <w:rPr>
          <w:rFonts w:ascii="Arial" w:hAnsi="Arial" w:cs="Arial"/>
          <w:sz w:val="24"/>
          <w:szCs w:val="24"/>
        </w:rPr>
      </w:pPr>
      <w:r w:rsidRPr="009E683F">
        <w:rPr>
          <w:rFonts w:ascii="Arial" w:hAnsi="Arial" w:cs="Arial"/>
          <w:sz w:val="24"/>
          <w:szCs w:val="24"/>
        </w:rPr>
        <w:t xml:space="preserve">For example, </w:t>
      </w:r>
      <w:r w:rsidR="0084457D">
        <w:rPr>
          <w:rFonts w:ascii="Arial" w:hAnsi="Arial" w:cs="Arial"/>
          <w:sz w:val="24"/>
          <w:szCs w:val="24"/>
        </w:rPr>
        <w:t>‘</w:t>
      </w:r>
      <w:r w:rsidRPr="009E683F">
        <w:rPr>
          <w:rFonts w:ascii="Arial" w:hAnsi="Arial" w:cs="Arial"/>
          <w:sz w:val="24"/>
          <w:szCs w:val="24"/>
        </w:rPr>
        <w:t>data</w:t>
      </w:r>
      <w:r w:rsidR="0084457D">
        <w:rPr>
          <w:rFonts w:ascii="Arial" w:hAnsi="Arial" w:cs="Arial"/>
          <w:sz w:val="24"/>
          <w:szCs w:val="24"/>
        </w:rPr>
        <w:t xml:space="preserve"> </w:t>
      </w:r>
      <w:r w:rsidRPr="009E683F">
        <w:rPr>
          <w:rFonts w:ascii="Arial" w:hAnsi="Arial" w:cs="Arial"/>
          <w:sz w:val="24"/>
          <w:szCs w:val="24"/>
        </w:rPr>
        <w:t>set A</w:t>
      </w:r>
      <w:r w:rsidR="0084457D">
        <w:rPr>
          <w:rFonts w:ascii="Arial" w:hAnsi="Arial" w:cs="Arial"/>
          <w:sz w:val="24"/>
          <w:szCs w:val="24"/>
        </w:rPr>
        <w:t>’</w:t>
      </w:r>
      <w:r w:rsidRPr="009E683F">
        <w:rPr>
          <w:rFonts w:ascii="Arial" w:hAnsi="Arial" w:cs="Arial"/>
          <w:sz w:val="24"/>
          <w:szCs w:val="24"/>
        </w:rPr>
        <w:t xml:space="preserve"> might tell us lots of information about bow</w:t>
      </w:r>
      <w:r w:rsidR="00303619">
        <w:rPr>
          <w:rFonts w:ascii="Arial" w:hAnsi="Arial" w:cs="Arial"/>
          <w:sz w:val="24"/>
          <w:szCs w:val="24"/>
        </w:rPr>
        <w:t>e</w:t>
      </w:r>
      <w:r w:rsidRPr="009E683F">
        <w:rPr>
          <w:rFonts w:ascii="Arial" w:hAnsi="Arial" w:cs="Arial"/>
          <w:sz w:val="24"/>
          <w:szCs w:val="24"/>
        </w:rPr>
        <w:t xml:space="preserve">l cancer, </w:t>
      </w:r>
      <w:r w:rsidR="0084457D">
        <w:rPr>
          <w:rFonts w:ascii="Arial" w:hAnsi="Arial" w:cs="Arial"/>
          <w:sz w:val="24"/>
          <w:szCs w:val="24"/>
        </w:rPr>
        <w:t>‘</w:t>
      </w:r>
      <w:r w:rsidRPr="009E683F">
        <w:rPr>
          <w:rFonts w:ascii="Arial" w:hAnsi="Arial" w:cs="Arial"/>
          <w:sz w:val="24"/>
          <w:szCs w:val="24"/>
        </w:rPr>
        <w:t>data</w:t>
      </w:r>
      <w:r w:rsidR="0084457D">
        <w:rPr>
          <w:rFonts w:ascii="Arial" w:hAnsi="Arial" w:cs="Arial"/>
          <w:sz w:val="24"/>
          <w:szCs w:val="24"/>
        </w:rPr>
        <w:t xml:space="preserve"> </w:t>
      </w:r>
      <w:r w:rsidRPr="009E683F">
        <w:rPr>
          <w:rFonts w:ascii="Arial" w:hAnsi="Arial" w:cs="Arial"/>
          <w:sz w:val="24"/>
          <w:szCs w:val="24"/>
        </w:rPr>
        <w:t>set B</w:t>
      </w:r>
      <w:r w:rsidR="0084457D">
        <w:rPr>
          <w:rFonts w:ascii="Arial" w:hAnsi="Arial" w:cs="Arial"/>
          <w:sz w:val="24"/>
          <w:szCs w:val="24"/>
        </w:rPr>
        <w:t>’</w:t>
      </w:r>
      <w:r w:rsidRPr="009E683F">
        <w:rPr>
          <w:rFonts w:ascii="Arial" w:hAnsi="Arial" w:cs="Arial"/>
          <w:sz w:val="24"/>
          <w:szCs w:val="24"/>
        </w:rPr>
        <w:t xml:space="preserve"> gives us information about how cancer patients want to access services, </w:t>
      </w:r>
      <w:r w:rsidR="0084457D">
        <w:rPr>
          <w:rFonts w:ascii="Arial" w:hAnsi="Arial" w:cs="Arial"/>
          <w:sz w:val="24"/>
          <w:szCs w:val="24"/>
        </w:rPr>
        <w:t>and ‘</w:t>
      </w:r>
      <w:r w:rsidRPr="009E683F">
        <w:rPr>
          <w:rFonts w:ascii="Arial" w:hAnsi="Arial" w:cs="Arial"/>
          <w:sz w:val="24"/>
          <w:szCs w:val="24"/>
        </w:rPr>
        <w:t>data</w:t>
      </w:r>
      <w:r w:rsidR="0084457D">
        <w:rPr>
          <w:rFonts w:ascii="Arial" w:hAnsi="Arial" w:cs="Arial"/>
          <w:sz w:val="24"/>
          <w:szCs w:val="24"/>
        </w:rPr>
        <w:t xml:space="preserve"> </w:t>
      </w:r>
      <w:r w:rsidRPr="009E683F">
        <w:rPr>
          <w:rFonts w:ascii="Arial" w:hAnsi="Arial" w:cs="Arial"/>
          <w:sz w:val="24"/>
          <w:szCs w:val="24"/>
        </w:rPr>
        <w:t>set C</w:t>
      </w:r>
      <w:r w:rsidR="0084457D">
        <w:rPr>
          <w:rFonts w:ascii="Arial" w:hAnsi="Arial" w:cs="Arial"/>
          <w:sz w:val="24"/>
          <w:szCs w:val="24"/>
        </w:rPr>
        <w:t>’</w:t>
      </w:r>
      <w:r w:rsidRPr="009E683F">
        <w:rPr>
          <w:rFonts w:ascii="Arial" w:hAnsi="Arial" w:cs="Arial"/>
          <w:sz w:val="24"/>
          <w:szCs w:val="24"/>
        </w:rPr>
        <w:t xml:space="preserve"> tells us about how cancer affects people from </w:t>
      </w:r>
      <w:r w:rsidR="0084457D">
        <w:rPr>
          <w:rFonts w:ascii="Arial" w:hAnsi="Arial" w:cs="Arial"/>
          <w:sz w:val="24"/>
          <w:szCs w:val="24"/>
        </w:rPr>
        <w:t>diverse ethnic communities</w:t>
      </w:r>
      <w:r w:rsidRPr="009E683F">
        <w:rPr>
          <w:rFonts w:ascii="Arial" w:hAnsi="Arial" w:cs="Arial"/>
          <w:sz w:val="24"/>
          <w:szCs w:val="24"/>
        </w:rPr>
        <w:t xml:space="preserve">. By combining these </w:t>
      </w:r>
      <w:r w:rsidR="00433052" w:rsidRPr="009E683F">
        <w:rPr>
          <w:rFonts w:ascii="Arial" w:hAnsi="Arial" w:cs="Arial"/>
          <w:sz w:val="24"/>
          <w:szCs w:val="24"/>
        </w:rPr>
        <w:t>data</w:t>
      </w:r>
      <w:r w:rsidR="0084457D">
        <w:rPr>
          <w:rFonts w:ascii="Arial" w:hAnsi="Arial" w:cs="Arial"/>
          <w:sz w:val="24"/>
          <w:szCs w:val="24"/>
        </w:rPr>
        <w:t xml:space="preserve"> </w:t>
      </w:r>
      <w:r w:rsidR="00433052" w:rsidRPr="009E683F">
        <w:rPr>
          <w:rFonts w:ascii="Arial" w:hAnsi="Arial" w:cs="Arial"/>
          <w:sz w:val="24"/>
          <w:szCs w:val="24"/>
        </w:rPr>
        <w:t>sets,</w:t>
      </w:r>
      <w:r w:rsidRPr="009E683F">
        <w:rPr>
          <w:rFonts w:ascii="Arial" w:hAnsi="Arial" w:cs="Arial"/>
          <w:sz w:val="24"/>
          <w:szCs w:val="24"/>
        </w:rPr>
        <w:t xml:space="preserve"> we have a better understanding of bow</w:t>
      </w:r>
      <w:r w:rsidR="00303619">
        <w:rPr>
          <w:rFonts w:ascii="Arial" w:hAnsi="Arial" w:cs="Arial"/>
          <w:sz w:val="24"/>
          <w:szCs w:val="24"/>
        </w:rPr>
        <w:t>e</w:t>
      </w:r>
      <w:r w:rsidRPr="009E683F">
        <w:rPr>
          <w:rFonts w:ascii="Arial" w:hAnsi="Arial" w:cs="Arial"/>
          <w:sz w:val="24"/>
          <w:szCs w:val="24"/>
        </w:rPr>
        <w:t xml:space="preserve">l cancer services for the </w:t>
      </w:r>
      <w:r w:rsidR="0084457D">
        <w:rPr>
          <w:rFonts w:ascii="Arial" w:hAnsi="Arial" w:cs="Arial"/>
          <w:sz w:val="24"/>
          <w:szCs w:val="24"/>
        </w:rPr>
        <w:t>diverse ethnic communities</w:t>
      </w:r>
      <w:r w:rsidRPr="009E683F">
        <w:rPr>
          <w:rFonts w:ascii="Arial" w:hAnsi="Arial" w:cs="Arial"/>
          <w:sz w:val="24"/>
          <w:szCs w:val="24"/>
        </w:rPr>
        <w:t xml:space="preserve">. We can use the </w:t>
      </w:r>
      <w:r>
        <w:rPr>
          <w:rFonts w:ascii="Arial" w:hAnsi="Arial" w:cs="Arial"/>
          <w:sz w:val="24"/>
          <w:szCs w:val="24"/>
        </w:rPr>
        <w:t>insight</w:t>
      </w:r>
      <w:r w:rsidRPr="009E683F">
        <w:rPr>
          <w:rFonts w:ascii="Arial" w:hAnsi="Arial" w:cs="Arial"/>
          <w:sz w:val="24"/>
          <w:szCs w:val="24"/>
        </w:rPr>
        <w:t xml:space="preserve"> to design and pay for cancer services for </w:t>
      </w:r>
      <w:r w:rsidR="0084457D">
        <w:rPr>
          <w:rFonts w:ascii="Arial" w:hAnsi="Arial" w:cs="Arial"/>
          <w:sz w:val="24"/>
          <w:szCs w:val="24"/>
        </w:rPr>
        <w:t>these</w:t>
      </w:r>
      <w:r w:rsidRPr="009E683F">
        <w:rPr>
          <w:rFonts w:ascii="Arial" w:hAnsi="Arial" w:cs="Arial"/>
          <w:sz w:val="24"/>
          <w:szCs w:val="24"/>
        </w:rPr>
        <w:t xml:space="preserve"> specific population</w:t>
      </w:r>
      <w:r w:rsidR="0084457D">
        <w:rPr>
          <w:rFonts w:ascii="Arial" w:hAnsi="Arial" w:cs="Arial"/>
          <w:sz w:val="24"/>
          <w:szCs w:val="24"/>
        </w:rPr>
        <w:t>s</w:t>
      </w:r>
      <w:r w:rsidRPr="009E683F">
        <w:rPr>
          <w:rFonts w:ascii="Arial" w:hAnsi="Arial" w:cs="Arial"/>
          <w:sz w:val="24"/>
          <w:szCs w:val="24"/>
        </w:rPr>
        <w:t>.</w:t>
      </w:r>
    </w:p>
    <w:p w14:paraId="5BBA12B3" w14:textId="77777777" w:rsidR="009E683F" w:rsidRDefault="009E683F" w:rsidP="009E683F">
      <w:pPr>
        <w:spacing w:after="0" w:line="240" w:lineRule="auto"/>
        <w:rPr>
          <w:rFonts w:ascii="Arial" w:hAnsi="Arial" w:cs="Arial"/>
          <w:sz w:val="24"/>
          <w:szCs w:val="24"/>
        </w:rPr>
      </w:pPr>
    </w:p>
    <w:p w14:paraId="0C6C31A0" w14:textId="0F9A7DB0" w:rsidR="009E683F" w:rsidRDefault="00CC2710" w:rsidP="009E683F">
      <w:pPr>
        <w:spacing w:after="0" w:line="240" w:lineRule="auto"/>
        <w:rPr>
          <w:rFonts w:ascii="Arial" w:hAnsi="Arial" w:cs="Arial"/>
          <w:b/>
          <w:sz w:val="28"/>
          <w:szCs w:val="24"/>
        </w:rPr>
      </w:pPr>
      <w:r>
        <w:rPr>
          <w:rFonts w:ascii="Arial" w:hAnsi="Arial" w:cs="Arial"/>
          <w:b/>
          <w:sz w:val="28"/>
          <w:szCs w:val="24"/>
        </w:rPr>
        <w:t xml:space="preserve">Patient and </w:t>
      </w:r>
      <w:r w:rsidR="0084457D">
        <w:rPr>
          <w:rFonts w:ascii="Arial" w:hAnsi="Arial" w:cs="Arial"/>
          <w:b/>
          <w:sz w:val="28"/>
          <w:szCs w:val="24"/>
        </w:rPr>
        <w:t>p</w:t>
      </w:r>
      <w:r>
        <w:rPr>
          <w:rFonts w:ascii="Arial" w:hAnsi="Arial" w:cs="Arial"/>
          <w:b/>
          <w:sz w:val="28"/>
          <w:szCs w:val="24"/>
        </w:rPr>
        <w:t>ublic</w:t>
      </w:r>
      <w:r w:rsidR="009E683F" w:rsidRPr="009E683F">
        <w:rPr>
          <w:rFonts w:ascii="Arial" w:hAnsi="Arial" w:cs="Arial"/>
          <w:b/>
          <w:sz w:val="28"/>
          <w:szCs w:val="24"/>
        </w:rPr>
        <w:t xml:space="preserve"> </w:t>
      </w:r>
      <w:r w:rsidR="0084457D">
        <w:rPr>
          <w:rFonts w:ascii="Arial" w:hAnsi="Arial" w:cs="Arial"/>
          <w:b/>
          <w:sz w:val="28"/>
          <w:szCs w:val="24"/>
        </w:rPr>
        <w:t>i</w:t>
      </w:r>
      <w:r w:rsidR="009E683F" w:rsidRPr="009E683F">
        <w:rPr>
          <w:rFonts w:ascii="Arial" w:hAnsi="Arial" w:cs="Arial"/>
          <w:b/>
          <w:sz w:val="28"/>
          <w:szCs w:val="24"/>
        </w:rPr>
        <w:t xml:space="preserve">nvolvement and </w:t>
      </w:r>
      <w:r w:rsidR="0084457D">
        <w:rPr>
          <w:rFonts w:ascii="Arial" w:hAnsi="Arial" w:cs="Arial"/>
          <w:b/>
          <w:sz w:val="28"/>
          <w:szCs w:val="24"/>
        </w:rPr>
        <w:t>e</w:t>
      </w:r>
      <w:r w:rsidR="009E683F" w:rsidRPr="009E683F">
        <w:rPr>
          <w:rFonts w:ascii="Arial" w:hAnsi="Arial" w:cs="Arial"/>
          <w:b/>
          <w:sz w:val="28"/>
          <w:szCs w:val="24"/>
        </w:rPr>
        <w:t>xperi</w:t>
      </w:r>
      <w:r w:rsidR="009E683F">
        <w:rPr>
          <w:rFonts w:ascii="Arial" w:hAnsi="Arial" w:cs="Arial"/>
          <w:b/>
          <w:sz w:val="28"/>
          <w:szCs w:val="24"/>
        </w:rPr>
        <w:t>e</w:t>
      </w:r>
      <w:r w:rsidR="009E683F" w:rsidRPr="009E683F">
        <w:rPr>
          <w:rFonts w:ascii="Arial" w:hAnsi="Arial" w:cs="Arial"/>
          <w:b/>
          <w:sz w:val="28"/>
          <w:szCs w:val="24"/>
        </w:rPr>
        <w:t>nce</w:t>
      </w:r>
      <w:r w:rsidR="0084457D">
        <w:rPr>
          <w:rFonts w:ascii="Arial" w:hAnsi="Arial" w:cs="Arial"/>
          <w:b/>
          <w:sz w:val="28"/>
          <w:szCs w:val="24"/>
        </w:rPr>
        <w:t xml:space="preserve"> (PPIE)</w:t>
      </w:r>
    </w:p>
    <w:p w14:paraId="2DB87D60" w14:textId="77777777" w:rsidR="009E683F" w:rsidRDefault="009E683F" w:rsidP="009E683F">
      <w:pPr>
        <w:spacing w:after="0" w:line="240" w:lineRule="auto"/>
        <w:rPr>
          <w:rFonts w:ascii="Arial" w:hAnsi="Arial" w:cs="Arial"/>
          <w:sz w:val="24"/>
          <w:szCs w:val="24"/>
        </w:rPr>
      </w:pPr>
      <w:r>
        <w:rPr>
          <w:rFonts w:ascii="Arial" w:hAnsi="Arial" w:cs="Arial"/>
          <w:sz w:val="24"/>
          <w:szCs w:val="24"/>
        </w:rPr>
        <w:t>An important part of the NDL is involving the patients</w:t>
      </w:r>
      <w:r w:rsidR="00CC2710">
        <w:rPr>
          <w:rFonts w:ascii="Arial" w:hAnsi="Arial" w:cs="Arial"/>
          <w:sz w:val="24"/>
          <w:szCs w:val="24"/>
        </w:rPr>
        <w:t xml:space="preserve"> and the public</w:t>
      </w:r>
      <w:r>
        <w:rPr>
          <w:rFonts w:ascii="Arial" w:hAnsi="Arial" w:cs="Arial"/>
          <w:sz w:val="24"/>
          <w:szCs w:val="24"/>
        </w:rPr>
        <w:t xml:space="preserve"> in the project. This will ensure that:</w:t>
      </w:r>
    </w:p>
    <w:p w14:paraId="19AE92D6" w14:textId="76B8E510" w:rsidR="009E683F" w:rsidRDefault="009E683F" w:rsidP="009E683F">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Data is used in a </w:t>
      </w:r>
      <w:r w:rsidR="0084457D">
        <w:rPr>
          <w:rFonts w:ascii="Arial" w:hAnsi="Arial" w:cs="Arial"/>
          <w:sz w:val="24"/>
          <w:szCs w:val="24"/>
        </w:rPr>
        <w:t>real</w:t>
      </w:r>
      <w:r>
        <w:rPr>
          <w:rFonts w:ascii="Arial" w:hAnsi="Arial" w:cs="Arial"/>
          <w:sz w:val="24"/>
          <w:szCs w:val="24"/>
        </w:rPr>
        <w:t xml:space="preserve"> and transparent way</w:t>
      </w:r>
    </w:p>
    <w:p w14:paraId="5943CFBE" w14:textId="2E387C7E" w:rsidR="00B95FFC" w:rsidRDefault="00B95FFC" w:rsidP="00B95FFC">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That we recognise </w:t>
      </w:r>
      <w:r w:rsidRPr="00B95FFC">
        <w:rPr>
          <w:rFonts w:ascii="Arial" w:hAnsi="Arial" w:cs="Arial"/>
          <w:sz w:val="24"/>
          <w:szCs w:val="24"/>
        </w:rPr>
        <w:t xml:space="preserve">patients, carers and the public as stakeholders with rights, and responsibilities for </w:t>
      </w:r>
      <w:r w:rsidR="00433052" w:rsidRPr="00B95FFC">
        <w:rPr>
          <w:rFonts w:ascii="Arial" w:hAnsi="Arial" w:cs="Arial"/>
          <w:sz w:val="24"/>
          <w:szCs w:val="24"/>
        </w:rPr>
        <w:t>publicly funded</w:t>
      </w:r>
      <w:r w:rsidRPr="00B95FFC">
        <w:rPr>
          <w:rFonts w:ascii="Arial" w:hAnsi="Arial" w:cs="Arial"/>
          <w:sz w:val="24"/>
          <w:szCs w:val="24"/>
        </w:rPr>
        <w:t xml:space="preserve"> services, research and education</w:t>
      </w:r>
    </w:p>
    <w:p w14:paraId="1985881D" w14:textId="77777777" w:rsidR="009E683F" w:rsidRDefault="009E683F" w:rsidP="009E683F">
      <w:pPr>
        <w:pStyle w:val="ListParagraph"/>
        <w:numPr>
          <w:ilvl w:val="0"/>
          <w:numId w:val="1"/>
        </w:numPr>
        <w:spacing w:after="0" w:line="240" w:lineRule="auto"/>
        <w:rPr>
          <w:rFonts w:ascii="Arial" w:hAnsi="Arial" w:cs="Arial"/>
          <w:sz w:val="24"/>
          <w:szCs w:val="24"/>
        </w:rPr>
      </w:pPr>
      <w:r>
        <w:rPr>
          <w:rFonts w:ascii="Arial" w:hAnsi="Arial" w:cs="Arial"/>
          <w:sz w:val="24"/>
          <w:szCs w:val="24"/>
        </w:rPr>
        <w:t>That we don’t make assumptions about people’s experience of health and care</w:t>
      </w:r>
    </w:p>
    <w:p w14:paraId="32C37D14" w14:textId="77777777" w:rsidR="009E683F" w:rsidRDefault="00B95FFC" w:rsidP="009E683F">
      <w:pPr>
        <w:pStyle w:val="ListParagraph"/>
        <w:numPr>
          <w:ilvl w:val="0"/>
          <w:numId w:val="1"/>
        </w:numPr>
        <w:spacing w:after="0" w:line="240" w:lineRule="auto"/>
        <w:rPr>
          <w:rFonts w:ascii="Arial" w:hAnsi="Arial" w:cs="Arial"/>
          <w:sz w:val="24"/>
          <w:szCs w:val="24"/>
        </w:rPr>
      </w:pPr>
      <w:r>
        <w:rPr>
          <w:rFonts w:ascii="Arial" w:hAnsi="Arial" w:cs="Arial"/>
          <w:sz w:val="24"/>
          <w:szCs w:val="24"/>
        </w:rPr>
        <w:t>That we focus on reducing health inequalities</w:t>
      </w:r>
    </w:p>
    <w:p w14:paraId="10A2391E" w14:textId="480CB3FB" w:rsidR="0084457D" w:rsidRDefault="0084457D">
      <w:pPr>
        <w:rPr>
          <w:rFonts w:ascii="Arial" w:hAnsi="Arial" w:cs="Arial"/>
          <w:sz w:val="24"/>
          <w:szCs w:val="24"/>
        </w:rPr>
      </w:pPr>
      <w:r>
        <w:rPr>
          <w:rFonts w:ascii="Arial" w:hAnsi="Arial" w:cs="Arial"/>
          <w:sz w:val="24"/>
          <w:szCs w:val="24"/>
        </w:rPr>
        <w:br w:type="page"/>
      </w:r>
    </w:p>
    <w:p w14:paraId="2A618598" w14:textId="77777777" w:rsidR="00B95FFC" w:rsidRDefault="00B95FFC" w:rsidP="00B95FFC">
      <w:pPr>
        <w:spacing w:after="0" w:line="240" w:lineRule="auto"/>
        <w:rPr>
          <w:rFonts w:ascii="Arial" w:hAnsi="Arial" w:cs="Arial"/>
          <w:sz w:val="24"/>
          <w:szCs w:val="24"/>
        </w:rPr>
      </w:pPr>
    </w:p>
    <w:p w14:paraId="3A75E700" w14:textId="3CACB48B" w:rsidR="00B95FFC" w:rsidRDefault="00722848" w:rsidP="00B95FFC">
      <w:pPr>
        <w:spacing w:after="0" w:line="240" w:lineRule="auto"/>
        <w:rPr>
          <w:rFonts w:ascii="Arial" w:hAnsi="Arial" w:cs="Arial"/>
          <w:b/>
          <w:sz w:val="28"/>
          <w:szCs w:val="24"/>
        </w:rPr>
      </w:pPr>
      <w:r>
        <w:rPr>
          <w:rFonts w:ascii="Arial" w:hAnsi="Arial" w:cs="Arial"/>
          <w:b/>
          <w:sz w:val="28"/>
          <w:szCs w:val="24"/>
        </w:rPr>
        <w:t xml:space="preserve">What does good </w:t>
      </w:r>
      <w:r w:rsidR="0084457D">
        <w:rPr>
          <w:rFonts w:ascii="Arial" w:hAnsi="Arial" w:cs="Arial"/>
          <w:b/>
          <w:sz w:val="28"/>
          <w:szCs w:val="24"/>
        </w:rPr>
        <w:t>c</w:t>
      </w:r>
      <w:r w:rsidR="00B95FFC" w:rsidRPr="00B95FFC">
        <w:rPr>
          <w:rFonts w:ascii="Arial" w:hAnsi="Arial" w:cs="Arial"/>
          <w:b/>
          <w:sz w:val="28"/>
          <w:szCs w:val="24"/>
        </w:rPr>
        <w:t>ommunications</w:t>
      </w:r>
      <w:r>
        <w:rPr>
          <w:rFonts w:ascii="Arial" w:hAnsi="Arial" w:cs="Arial"/>
          <w:b/>
          <w:sz w:val="28"/>
          <w:szCs w:val="24"/>
        </w:rPr>
        <w:t xml:space="preserve"> look like?</w:t>
      </w:r>
    </w:p>
    <w:p w14:paraId="582BC031" w14:textId="77777777" w:rsidR="00B95FFC" w:rsidRDefault="00B95FFC" w:rsidP="00B95FFC">
      <w:pPr>
        <w:spacing w:after="0" w:line="240" w:lineRule="auto"/>
        <w:rPr>
          <w:rFonts w:ascii="Arial" w:hAnsi="Arial" w:cs="Arial"/>
          <w:sz w:val="24"/>
          <w:szCs w:val="24"/>
        </w:rPr>
      </w:pPr>
      <w:r>
        <w:rPr>
          <w:rFonts w:ascii="Arial" w:hAnsi="Arial" w:cs="Arial"/>
          <w:sz w:val="24"/>
          <w:szCs w:val="24"/>
        </w:rPr>
        <w:t>Communication with wider stakeholders about the NDL is another important aspect of the project. This will ensure that:</w:t>
      </w:r>
    </w:p>
    <w:p w14:paraId="217905CC" w14:textId="03CDAF2B" w:rsidR="00B95FFC" w:rsidRDefault="00303619" w:rsidP="00B95FFC">
      <w:pPr>
        <w:pStyle w:val="ListParagraph"/>
        <w:numPr>
          <w:ilvl w:val="0"/>
          <w:numId w:val="2"/>
        </w:numPr>
        <w:spacing w:after="0" w:line="240" w:lineRule="auto"/>
        <w:rPr>
          <w:rFonts w:ascii="Arial" w:hAnsi="Arial" w:cs="Arial"/>
          <w:sz w:val="24"/>
          <w:szCs w:val="24"/>
        </w:rPr>
      </w:pPr>
      <w:r>
        <w:rPr>
          <w:rFonts w:ascii="Arial" w:hAnsi="Arial" w:cs="Arial"/>
          <w:sz w:val="24"/>
          <w:szCs w:val="24"/>
        </w:rPr>
        <w:t>We</w:t>
      </w:r>
      <w:r w:rsidR="00B95FFC">
        <w:rPr>
          <w:rFonts w:ascii="Arial" w:hAnsi="Arial" w:cs="Arial"/>
          <w:sz w:val="24"/>
          <w:szCs w:val="24"/>
        </w:rPr>
        <w:t xml:space="preserve"> raise the profile of the project and build</w:t>
      </w:r>
      <w:r w:rsidR="00B95FFC" w:rsidRPr="00B95FFC">
        <w:rPr>
          <w:rFonts w:ascii="Arial" w:hAnsi="Arial" w:cs="Arial"/>
          <w:sz w:val="24"/>
          <w:szCs w:val="24"/>
        </w:rPr>
        <w:t xml:space="preserve"> understanding of the NDL among national policy makers</w:t>
      </w:r>
    </w:p>
    <w:p w14:paraId="3AE02F76" w14:textId="26C5A697" w:rsidR="00B95FFC" w:rsidRDefault="00B95FFC" w:rsidP="00B95FFC">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Develop </w:t>
      </w:r>
      <w:r w:rsidR="00675B4C">
        <w:rPr>
          <w:rFonts w:ascii="Arial" w:hAnsi="Arial" w:cs="Arial"/>
          <w:sz w:val="24"/>
          <w:szCs w:val="24"/>
        </w:rPr>
        <w:t xml:space="preserve">and </w:t>
      </w:r>
      <w:r>
        <w:rPr>
          <w:rFonts w:ascii="Arial" w:hAnsi="Arial" w:cs="Arial"/>
          <w:sz w:val="24"/>
          <w:szCs w:val="24"/>
        </w:rPr>
        <w:t>u</w:t>
      </w:r>
      <w:r w:rsidRPr="00B95FFC">
        <w:rPr>
          <w:rFonts w:ascii="Arial" w:hAnsi="Arial" w:cs="Arial"/>
          <w:sz w:val="24"/>
          <w:szCs w:val="24"/>
        </w:rPr>
        <w:t>nderstand the value of linked health and social care data</w:t>
      </w:r>
      <w:r w:rsidR="0084457D">
        <w:rPr>
          <w:rFonts w:ascii="Arial" w:hAnsi="Arial" w:cs="Arial"/>
          <w:sz w:val="24"/>
          <w:szCs w:val="24"/>
        </w:rPr>
        <w:t xml:space="preserve"> </w:t>
      </w:r>
      <w:r w:rsidRPr="00B95FFC">
        <w:rPr>
          <w:rFonts w:ascii="Arial" w:hAnsi="Arial" w:cs="Arial"/>
          <w:sz w:val="24"/>
          <w:szCs w:val="24"/>
        </w:rPr>
        <w:t>sets</w:t>
      </w:r>
    </w:p>
    <w:p w14:paraId="45899F3A" w14:textId="77777777" w:rsidR="00B95FFC" w:rsidRDefault="00B95FFC" w:rsidP="00B95FFC">
      <w:pPr>
        <w:pStyle w:val="ListParagraph"/>
        <w:numPr>
          <w:ilvl w:val="0"/>
          <w:numId w:val="2"/>
        </w:numPr>
        <w:spacing w:after="0" w:line="240" w:lineRule="auto"/>
        <w:rPr>
          <w:rFonts w:ascii="Arial" w:hAnsi="Arial" w:cs="Arial"/>
          <w:sz w:val="24"/>
          <w:szCs w:val="24"/>
        </w:rPr>
      </w:pPr>
      <w:r>
        <w:rPr>
          <w:rFonts w:ascii="Arial" w:hAnsi="Arial" w:cs="Arial"/>
          <w:sz w:val="24"/>
          <w:szCs w:val="24"/>
        </w:rPr>
        <w:t>Show stakeholders how the project can provide useful resources that will inform decision-making</w:t>
      </w:r>
    </w:p>
    <w:p w14:paraId="4BAE5A59" w14:textId="290A9FDD" w:rsidR="00B95FFC" w:rsidRPr="00CC2710" w:rsidRDefault="00B95FFC" w:rsidP="00B95FFC">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Show how </w:t>
      </w:r>
      <w:r w:rsidRPr="00B95FFC">
        <w:rPr>
          <w:rFonts w:ascii="Arial" w:hAnsi="Arial" w:cs="Arial"/>
          <w:sz w:val="24"/>
          <w:szCs w:val="24"/>
        </w:rPr>
        <w:t>organisation</w:t>
      </w:r>
      <w:r>
        <w:rPr>
          <w:rFonts w:ascii="Arial" w:hAnsi="Arial" w:cs="Arial"/>
          <w:sz w:val="24"/>
          <w:szCs w:val="24"/>
        </w:rPr>
        <w:t>s can</w:t>
      </w:r>
      <w:r w:rsidRPr="00B95FFC">
        <w:rPr>
          <w:rFonts w:ascii="Arial" w:hAnsi="Arial" w:cs="Arial"/>
          <w:sz w:val="24"/>
          <w:szCs w:val="24"/>
        </w:rPr>
        <w:t xml:space="preserve"> work together to provide services to a local population.</w:t>
      </w:r>
    </w:p>
    <w:p w14:paraId="18364B13" w14:textId="75EAC814" w:rsidR="00722848" w:rsidRDefault="00722848" w:rsidP="00B95FFC">
      <w:pPr>
        <w:spacing w:after="0" w:line="240" w:lineRule="auto"/>
        <w:rPr>
          <w:rFonts w:ascii="Arial" w:hAnsi="Arial" w:cs="Arial"/>
          <w:sz w:val="24"/>
          <w:szCs w:val="24"/>
        </w:rPr>
      </w:pPr>
    </w:p>
    <w:p w14:paraId="43F9CAE3" w14:textId="30C320C5" w:rsidR="00B95FFC" w:rsidRDefault="00722848" w:rsidP="00B95FFC">
      <w:pPr>
        <w:spacing w:after="0" w:line="240" w:lineRule="auto"/>
        <w:rPr>
          <w:rFonts w:ascii="Arial" w:hAnsi="Arial" w:cs="Arial"/>
          <w:sz w:val="24"/>
          <w:szCs w:val="24"/>
        </w:rPr>
      </w:pPr>
      <w:r w:rsidRPr="00722848">
        <w:rPr>
          <w:rFonts w:ascii="Arial" w:hAnsi="Arial" w:cs="Arial"/>
          <w:b/>
          <w:bCs/>
          <w:sz w:val="28"/>
          <w:szCs w:val="28"/>
        </w:rPr>
        <w:t xml:space="preserve">What does good </w:t>
      </w:r>
      <w:r>
        <w:rPr>
          <w:rFonts w:ascii="Arial" w:hAnsi="Arial" w:cs="Arial"/>
          <w:b/>
          <w:bCs/>
          <w:sz w:val="28"/>
          <w:szCs w:val="28"/>
        </w:rPr>
        <w:t>PPIE</w:t>
      </w:r>
      <w:r w:rsidRPr="00722848">
        <w:rPr>
          <w:rFonts w:ascii="Arial" w:hAnsi="Arial" w:cs="Arial"/>
          <w:b/>
          <w:bCs/>
          <w:sz w:val="28"/>
          <w:szCs w:val="28"/>
        </w:rPr>
        <w:t xml:space="preserve"> look like?</w:t>
      </w:r>
    </w:p>
    <w:p w14:paraId="60E9300B" w14:textId="77777777" w:rsidR="00B95FFC" w:rsidRDefault="00B95FFC" w:rsidP="00B95FFC">
      <w:pPr>
        <w:spacing w:after="0" w:line="240" w:lineRule="auto"/>
        <w:rPr>
          <w:rFonts w:ascii="Arial" w:hAnsi="Arial" w:cs="Arial"/>
          <w:sz w:val="24"/>
          <w:szCs w:val="24"/>
        </w:rPr>
      </w:pPr>
      <w:r>
        <w:rPr>
          <w:rFonts w:ascii="Arial" w:hAnsi="Arial" w:cs="Arial"/>
          <w:sz w:val="24"/>
          <w:szCs w:val="24"/>
        </w:rPr>
        <w:t>The aim of the PPIE lead role is to:</w:t>
      </w:r>
    </w:p>
    <w:p w14:paraId="142E9442" w14:textId="77777777" w:rsidR="0084457D" w:rsidRDefault="0084457D" w:rsidP="00B95FFC">
      <w:pPr>
        <w:spacing w:after="0" w:line="240" w:lineRule="auto"/>
        <w:rPr>
          <w:rFonts w:ascii="Arial" w:hAnsi="Arial" w:cs="Arial"/>
          <w:iCs/>
          <w:sz w:val="24"/>
          <w:szCs w:val="24"/>
        </w:rPr>
      </w:pPr>
    </w:p>
    <w:p w14:paraId="6CE4FE12" w14:textId="6EBE4373" w:rsidR="00B95FFC" w:rsidRPr="0084457D" w:rsidRDefault="00B95FFC" w:rsidP="00B95FFC">
      <w:pPr>
        <w:spacing w:after="0" w:line="240" w:lineRule="auto"/>
        <w:rPr>
          <w:rFonts w:ascii="Arial" w:hAnsi="Arial" w:cs="Arial"/>
          <w:iCs/>
          <w:sz w:val="24"/>
          <w:szCs w:val="24"/>
        </w:rPr>
      </w:pPr>
      <w:r w:rsidRPr="0084457D">
        <w:rPr>
          <w:rFonts w:ascii="Arial" w:hAnsi="Arial" w:cs="Arial"/>
          <w:iCs/>
          <w:sz w:val="24"/>
          <w:szCs w:val="24"/>
        </w:rPr>
        <w:t>‘</w:t>
      </w:r>
      <w:r w:rsidR="00CC2710" w:rsidRPr="0084457D">
        <w:rPr>
          <w:rFonts w:ascii="Arial" w:hAnsi="Arial" w:cs="Arial"/>
          <w:iCs/>
          <w:sz w:val="24"/>
          <w:szCs w:val="24"/>
        </w:rPr>
        <w:t>E</w:t>
      </w:r>
      <w:r w:rsidRPr="0084457D">
        <w:rPr>
          <w:rFonts w:ascii="Arial" w:hAnsi="Arial" w:cs="Arial"/>
          <w:iCs/>
          <w:sz w:val="24"/>
          <w:szCs w:val="24"/>
        </w:rPr>
        <w:t xml:space="preserve">nsure that the patient </w:t>
      </w:r>
      <w:r w:rsidR="00CC2710" w:rsidRPr="0084457D">
        <w:rPr>
          <w:rFonts w:ascii="Arial" w:hAnsi="Arial" w:cs="Arial"/>
          <w:iCs/>
          <w:sz w:val="24"/>
          <w:szCs w:val="24"/>
        </w:rPr>
        <w:t xml:space="preserve">and public </w:t>
      </w:r>
      <w:r w:rsidRPr="0084457D">
        <w:rPr>
          <w:rFonts w:ascii="Arial" w:hAnsi="Arial" w:cs="Arial"/>
          <w:iCs/>
          <w:sz w:val="24"/>
          <w:szCs w:val="24"/>
        </w:rPr>
        <w:t>voice is considered thr</w:t>
      </w:r>
      <w:r w:rsidR="00656BBF" w:rsidRPr="0084457D">
        <w:rPr>
          <w:rFonts w:ascii="Arial" w:hAnsi="Arial" w:cs="Arial"/>
          <w:iCs/>
          <w:sz w:val="24"/>
          <w:szCs w:val="24"/>
        </w:rPr>
        <w:t>oughout the life of the project and support communications elements of the work’</w:t>
      </w:r>
    </w:p>
    <w:p w14:paraId="499831E0" w14:textId="77777777" w:rsidR="0084457D" w:rsidRDefault="0084457D" w:rsidP="00B95FFC">
      <w:pPr>
        <w:spacing w:after="0" w:line="240" w:lineRule="auto"/>
        <w:rPr>
          <w:rFonts w:ascii="Arial" w:hAnsi="Arial" w:cs="Arial"/>
          <w:sz w:val="24"/>
          <w:szCs w:val="24"/>
        </w:rPr>
      </w:pPr>
    </w:p>
    <w:p w14:paraId="5192711F" w14:textId="77777777" w:rsidR="00B95FFC" w:rsidRDefault="00B95FFC" w:rsidP="00B95FFC">
      <w:pPr>
        <w:spacing w:after="0" w:line="240" w:lineRule="auto"/>
        <w:rPr>
          <w:rFonts w:ascii="Arial" w:hAnsi="Arial" w:cs="Arial"/>
          <w:sz w:val="24"/>
          <w:szCs w:val="24"/>
        </w:rPr>
      </w:pPr>
      <w:r>
        <w:rPr>
          <w:rFonts w:ascii="Arial" w:hAnsi="Arial" w:cs="Arial"/>
          <w:sz w:val="24"/>
          <w:szCs w:val="24"/>
        </w:rPr>
        <w:t>The objectives of the PPIE role are</w:t>
      </w:r>
      <w:r w:rsidR="00863D59">
        <w:rPr>
          <w:rFonts w:ascii="Arial" w:hAnsi="Arial" w:cs="Arial"/>
          <w:sz w:val="24"/>
          <w:szCs w:val="24"/>
        </w:rPr>
        <w:t xml:space="preserve"> to</w:t>
      </w:r>
      <w:r>
        <w:rPr>
          <w:rFonts w:ascii="Arial" w:hAnsi="Arial" w:cs="Arial"/>
          <w:sz w:val="24"/>
          <w:szCs w:val="24"/>
        </w:rPr>
        <w:t>:</w:t>
      </w:r>
    </w:p>
    <w:p w14:paraId="7A0AA14D" w14:textId="77777777" w:rsidR="00863D59" w:rsidRDefault="00CC2710" w:rsidP="00B95FFC">
      <w:pPr>
        <w:pStyle w:val="ListParagraph"/>
        <w:numPr>
          <w:ilvl w:val="0"/>
          <w:numId w:val="3"/>
        </w:numPr>
        <w:spacing w:after="0" w:line="240" w:lineRule="auto"/>
        <w:rPr>
          <w:rFonts w:ascii="Arial" w:hAnsi="Arial" w:cs="Arial"/>
          <w:sz w:val="24"/>
          <w:szCs w:val="24"/>
        </w:rPr>
      </w:pPr>
      <w:r>
        <w:rPr>
          <w:rFonts w:ascii="Arial" w:hAnsi="Arial" w:cs="Arial"/>
          <w:sz w:val="24"/>
          <w:szCs w:val="24"/>
        </w:rPr>
        <w:t>Involve patients and the public in identifying the three data sets</w:t>
      </w:r>
    </w:p>
    <w:p w14:paraId="04DB0E86" w14:textId="77777777" w:rsidR="00B95FFC" w:rsidRDefault="00863D59" w:rsidP="00B95FFC">
      <w:pPr>
        <w:pStyle w:val="ListParagraph"/>
        <w:numPr>
          <w:ilvl w:val="0"/>
          <w:numId w:val="3"/>
        </w:numPr>
        <w:spacing w:after="0" w:line="240" w:lineRule="auto"/>
        <w:rPr>
          <w:rFonts w:ascii="Arial" w:hAnsi="Arial" w:cs="Arial"/>
          <w:sz w:val="24"/>
          <w:szCs w:val="24"/>
        </w:rPr>
      </w:pPr>
      <w:r>
        <w:rPr>
          <w:rFonts w:ascii="Arial" w:hAnsi="Arial" w:cs="Arial"/>
          <w:sz w:val="24"/>
          <w:szCs w:val="24"/>
        </w:rPr>
        <w:t>Provide a range of inclusive methods to involve patient and the public in the project</w:t>
      </w:r>
      <w:r w:rsidR="00CC2710">
        <w:rPr>
          <w:rFonts w:ascii="Arial" w:hAnsi="Arial" w:cs="Arial"/>
          <w:sz w:val="24"/>
          <w:szCs w:val="24"/>
        </w:rPr>
        <w:t xml:space="preserve"> </w:t>
      </w:r>
    </w:p>
    <w:p w14:paraId="62C8CE6B" w14:textId="559FF51E" w:rsidR="00CC2710" w:rsidRDefault="00CC2710" w:rsidP="00B95FFC">
      <w:pPr>
        <w:pStyle w:val="ListParagraph"/>
        <w:numPr>
          <w:ilvl w:val="0"/>
          <w:numId w:val="3"/>
        </w:numPr>
        <w:spacing w:after="0" w:line="240" w:lineRule="auto"/>
        <w:rPr>
          <w:rFonts w:ascii="Arial" w:hAnsi="Arial" w:cs="Arial"/>
          <w:sz w:val="24"/>
          <w:szCs w:val="24"/>
        </w:rPr>
      </w:pPr>
      <w:r>
        <w:rPr>
          <w:rFonts w:ascii="Arial" w:hAnsi="Arial" w:cs="Arial"/>
          <w:sz w:val="24"/>
          <w:szCs w:val="24"/>
        </w:rPr>
        <w:t>Provide assurance that patient and public voice is being used t</w:t>
      </w:r>
      <w:r w:rsidR="00675B4C">
        <w:rPr>
          <w:rFonts w:ascii="Arial" w:hAnsi="Arial" w:cs="Arial"/>
          <w:sz w:val="24"/>
          <w:szCs w:val="24"/>
        </w:rPr>
        <w:t>o</w:t>
      </w:r>
      <w:r>
        <w:rPr>
          <w:rFonts w:ascii="Arial" w:hAnsi="Arial" w:cs="Arial"/>
          <w:sz w:val="24"/>
          <w:szCs w:val="24"/>
        </w:rPr>
        <w:t xml:space="preserve"> shape the project</w:t>
      </w:r>
    </w:p>
    <w:p w14:paraId="4CA3D15C" w14:textId="77777777" w:rsidR="00CC2710" w:rsidRDefault="00CC2710" w:rsidP="00B95FFC">
      <w:pPr>
        <w:pStyle w:val="ListParagraph"/>
        <w:numPr>
          <w:ilvl w:val="0"/>
          <w:numId w:val="3"/>
        </w:numPr>
        <w:spacing w:after="0" w:line="240" w:lineRule="auto"/>
        <w:rPr>
          <w:rFonts w:ascii="Arial" w:hAnsi="Arial" w:cs="Arial"/>
          <w:sz w:val="24"/>
          <w:szCs w:val="24"/>
        </w:rPr>
      </w:pPr>
      <w:r>
        <w:rPr>
          <w:rFonts w:ascii="Arial" w:hAnsi="Arial" w:cs="Arial"/>
          <w:sz w:val="24"/>
          <w:szCs w:val="24"/>
        </w:rPr>
        <w:t>Grow public trust in the use of data to develop quality, safe and inclusive health and care services</w:t>
      </w:r>
    </w:p>
    <w:p w14:paraId="43A3A53E" w14:textId="77777777" w:rsidR="00CC2710" w:rsidRDefault="00CC2710" w:rsidP="00B95FFC">
      <w:pPr>
        <w:pStyle w:val="ListParagraph"/>
        <w:numPr>
          <w:ilvl w:val="0"/>
          <w:numId w:val="3"/>
        </w:numPr>
        <w:spacing w:after="0" w:line="240" w:lineRule="auto"/>
        <w:rPr>
          <w:rFonts w:ascii="Arial" w:hAnsi="Arial" w:cs="Arial"/>
          <w:sz w:val="24"/>
          <w:szCs w:val="24"/>
        </w:rPr>
      </w:pPr>
      <w:r>
        <w:rPr>
          <w:rFonts w:ascii="Arial" w:hAnsi="Arial" w:cs="Arial"/>
          <w:sz w:val="24"/>
          <w:szCs w:val="24"/>
        </w:rPr>
        <w:t>Work with PPIE leads from other partners in the programme to develop and share best practice</w:t>
      </w:r>
    </w:p>
    <w:p w14:paraId="780707CC" w14:textId="77777777" w:rsidR="00CC2710" w:rsidRDefault="00CC2710" w:rsidP="00B95FFC">
      <w:pPr>
        <w:pStyle w:val="ListParagraph"/>
        <w:numPr>
          <w:ilvl w:val="0"/>
          <w:numId w:val="3"/>
        </w:numPr>
        <w:spacing w:after="0" w:line="240" w:lineRule="auto"/>
        <w:rPr>
          <w:rFonts w:ascii="Arial" w:hAnsi="Arial" w:cs="Arial"/>
          <w:sz w:val="24"/>
          <w:szCs w:val="24"/>
        </w:rPr>
      </w:pPr>
      <w:r>
        <w:rPr>
          <w:rFonts w:ascii="Arial" w:hAnsi="Arial" w:cs="Arial"/>
          <w:sz w:val="24"/>
          <w:szCs w:val="24"/>
        </w:rPr>
        <w:t>Ensure that insight into the needs of patients and the public is robust</w:t>
      </w:r>
    </w:p>
    <w:p w14:paraId="40C319DE" w14:textId="77777777" w:rsidR="00CC2710" w:rsidRDefault="00CC2710" w:rsidP="00B95FFC">
      <w:pPr>
        <w:pStyle w:val="ListParagraph"/>
        <w:numPr>
          <w:ilvl w:val="0"/>
          <w:numId w:val="3"/>
        </w:numPr>
        <w:spacing w:after="0" w:line="240" w:lineRule="auto"/>
        <w:rPr>
          <w:rFonts w:ascii="Arial" w:hAnsi="Arial" w:cs="Arial"/>
          <w:sz w:val="24"/>
          <w:szCs w:val="24"/>
        </w:rPr>
      </w:pPr>
      <w:r>
        <w:rPr>
          <w:rFonts w:ascii="Arial" w:hAnsi="Arial" w:cs="Arial"/>
          <w:sz w:val="24"/>
          <w:szCs w:val="24"/>
        </w:rPr>
        <w:t>Provide evidence that involvement with patients and the public has shaped the work of the project (you said, we did)</w:t>
      </w:r>
    </w:p>
    <w:p w14:paraId="17C41DC3" w14:textId="4A3EC327" w:rsidR="00863D59" w:rsidRPr="00675FC6" w:rsidRDefault="00863D59" w:rsidP="00675FC6">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Work with colleagues in the </w:t>
      </w:r>
      <w:r w:rsidR="00EB7760">
        <w:rPr>
          <w:rFonts w:ascii="Arial" w:hAnsi="Arial" w:cs="Arial"/>
          <w:sz w:val="24"/>
          <w:szCs w:val="24"/>
        </w:rPr>
        <w:t xml:space="preserve">NHS Leeds </w:t>
      </w:r>
      <w:r>
        <w:rPr>
          <w:rFonts w:ascii="Arial" w:hAnsi="Arial" w:cs="Arial"/>
          <w:sz w:val="24"/>
          <w:szCs w:val="24"/>
        </w:rPr>
        <w:t xml:space="preserve">CCG </w:t>
      </w:r>
      <w:r w:rsidR="00EB7760">
        <w:rPr>
          <w:rFonts w:ascii="Arial" w:hAnsi="Arial" w:cs="Arial"/>
          <w:sz w:val="24"/>
          <w:szCs w:val="24"/>
        </w:rPr>
        <w:t>c</w:t>
      </w:r>
      <w:r>
        <w:rPr>
          <w:rFonts w:ascii="Arial" w:hAnsi="Arial" w:cs="Arial"/>
          <w:sz w:val="24"/>
          <w:szCs w:val="24"/>
        </w:rPr>
        <w:t>ommunications team to implement the NDL communications plan.</w:t>
      </w:r>
    </w:p>
    <w:p w14:paraId="59B67996" w14:textId="77777777" w:rsidR="00863D59" w:rsidRDefault="00863D59" w:rsidP="00863D59">
      <w:pPr>
        <w:spacing w:after="0" w:line="240" w:lineRule="auto"/>
        <w:rPr>
          <w:rFonts w:ascii="Arial" w:hAnsi="Arial" w:cs="Arial"/>
          <w:sz w:val="24"/>
          <w:szCs w:val="24"/>
        </w:rPr>
      </w:pPr>
    </w:p>
    <w:p w14:paraId="48634EBA" w14:textId="77777777" w:rsidR="00863D59" w:rsidRDefault="00863D59" w:rsidP="00863D59">
      <w:pPr>
        <w:spacing w:after="0" w:line="240" w:lineRule="auto"/>
        <w:rPr>
          <w:rFonts w:ascii="Arial" w:hAnsi="Arial" w:cs="Arial"/>
          <w:sz w:val="24"/>
          <w:szCs w:val="24"/>
        </w:rPr>
      </w:pPr>
      <w:r>
        <w:rPr>
          <w:rFonts w:ascii="Arial" w:hAnsi="Arial" w:cs="Arial"/>
          <w:sz w:val="24"/>
          <w:szCs w:val="24"/>
        </w:rPr>
        <w:t>At the end of the project the PPIE lead will produce a brief report to:</w:t>
      </w:r>
    </w:p>
    <w:p w14:paraId="24D00A3E" w14:textId="77777777" w:rsidR="00863D59" w:rsidRDefault="00863D59" w:rsidP="00863D59">
      <w:pPr>
        <w:pStyle w:val="ListParagraph"/>
        <w:numPr>
          <w:ilvl w:val="0"/>
          <w:numId w:val="4"/>
        </w:numPr>
        <w:spacing w:after="0" w:line="240" w:lineRule="auto"/>
        <w:rPr>
          <w:rFonts w:ascii="Arial" w:hAnsi="Arial" w:cs="Arial"/>
          <w:sz w:val="24"/>
          <w:szCs w:val="24"/>
        </w:rPr>
      </w:pPr>
      <w:r>
        <w:rPr>
          <w:rFonts w:ascii="Arial" w:hAnsi="Arial" w:cs="Arial"/>
          <w:sz w:val="24"/>
          <w:szCs w:val="24"/>
        </w:rPr>
        <w:t>Outline how patients and the public</w:t>
      </w:r>
      <w:r w:rsidR="00656BBF">
        <w:rPr>
          <w:rFonts w:ascii="Arial" w:hAnsi="Arial" w:cs="Arial"/>
          <w:sz w:val="24"/>
          <w:szCs w:val="24"/>
        </w:rPr>
        <w:t xml:space="preserve"> have been involved in the project</w:t>
      </w:r>
    </w:p>
    <w:p w14:paraId="5C25A9BD" w14:textId="77777777" w:rsidR="00863D59" w:rsidRDefault="00863D59" w:rsidP="00863D59">
      <w:pPr>
        <w:pStyle w:val="ListParagraph"/>
        <w:numPr>
          <w:ilvl w:val="0"/>
          <w:numId w:val="4"/>
        </w:numPr>
        <w:spacing w:after="0" w:line="240" w:lineRule="auto"/>
        <w:rPr>
          <w:rFonts w:ascii="Arial" w:hAnsi="Arial" w:cs="Arial"/>
          <w:sz w:val="24"/>
          <w:szCs w:val="24"/>
        </w:rPr>
      </w:pPr>
      <w:r>
        <w:rPr>
          <w:rFonts w:ascii="Arial" w:hAnsi="Arial" w:cs="Arial"/>
          <w:sz w:val="24"/>
          <w:szCs w:val="24"/>
        </w:rPr>
        <w:t>Outline how patients and the public feedback has shaped decision-making in the project</w:t>
      </w:r>
    </w:p>
    <w:p w14:paraId="2BEDA0DC" w14:textId="77777777" w:rsidR="00863D59" w:rsidRDefault="00863D59" w:rsidP="00863D59">
      <w:pPr>
        <w:pStyle w:val="ListParagraph"/>
        <w:numPr>
          <w:ilvl w:val="0"/>
          <w:numId w:val="4"/>
        </w:numPr>
        <w:spacing w:after="0" w:line="240" w:lineRule="auto"/>
        <w:rPr>
          <w:rFonts w:ascii="Arial" w:hAnsi="Arial" w:cs="Arial"/>
          <w:sz w:val="24"/>
          <w:szCs w:val="24"/>
        </w:rPr>
      </w:pPr>
      <w:r>
        <w:rPr>
          <w:rFonts w:ascii="Arial" w:hAnsi="Arial" w:cs="Arial"/>
          <w:sz w:val="24"/>
          <w:szCs w:val="24"/>
        </w:rPr>
        <w:t>Outline key learning from the project with regards to patient and public engagement</w:t>
      </w:r>
    </w:p>
    <w:p w14:paraId="5A604045" w14:textId="77777777" w:rsidR="00722848" w:rsidRDefault="00863D59" w:rsidP="00863D59">
      <w:pPr>
        <w:pStyle w:val="ListParagraph"/>
        <w:numPr>
          <w:ilvl w:val="0"/>
          <w:numId w:val="4"/>
        </w:numPr>
        <w:spacing w:after="0" w:line="240" w:lineRule="auto"/>
        <w:rPr>
          <w:rFonts w:ascii="Arial" w:hAnsi="Arial" w:cs="Arial"/>
          <w:sz w:val="24"/>
          <w:szCs w:val="24"/>
        </w:rPr>
      </w:pPr>
      <w:r>
        <w:rPr>
          <w:rFonts w:ascii="Arial" w:hAnsi="Arial" w:cs="Arial"/>
          <w:sz w:val="24"/>
          <w:szCs w:val="24"/>
        </w:rPr>
        <w:t>Provide examples of how we have promoted the work of the NDL</w:t>
      </w:r>
    </w:p>
    <w:p w14:paraId="22AD8E49" w14:textId="77777777" w:rsidR="00722848" w:rsidRDefault="00722848" w:rsidP="00722848">
      <w:pPr>
        <w:spacing w:after="0" w:line="240" w:lineRule="auto"/>
        <w:rPr>
          <w:rFonts w:ascii="Arial" w:hAnsi="Arial" w:cs="Arial"/>
          <w:sz w:val="24"/>
          <w:szCs w:val="24"/>
        </w:rPr>
      </w:pPr>
    </w:p>
    <w:p w14:paraId="684B8060" w14:textId="0C001E93" w:rsidR="00A8322C" w:rsidRDefault="00722848" w:rsidP="00722848">
      <w:pPr>
        <w:spacing w:after="0" w:line="240" w:lineRule="auto"/>
        <w:rPr>
          <w:rFonts w:ascii="Arial" w:hAnsi="Arial" w:cs="Arial"/>
          <w:b/>
          <w:bCs/>
          <w:sz w:val="28"/>
          <w:szCs w:val="28"/>
        </w:rPr>
      </w:pPr>
      <w:r w:rsidRPr="00722848">
        <w:rPr>
          <w:rFonts w:ascii="Arial" w:hAnsi="Arial" w:cs="Arial"/>
          <w:b/>
          <w:bCs/>
          <w:sz w:val="28"/>
          <w:szCs w:val="28"/>
        </w:rPr>
        <w:t xml:space="preserve">What does good </w:t>
      </w:r>
      <w:r w:rsidR="00433052">
        <w:rPr>
          <w:rFonts w:ascii="Arial" w:hAnsi="Arial" w:cs="Arial"/>
          <w:b/>
          <w:bCs/>
          <w:sz w:val="28"/>
          <w:szCs w:val="28"/>
        </w:rPr>
        <w:t xml:space="preserve">PPIE </w:t>
      </w:r>
      <w:r w:rsidRPr="00722848">
        <w:rPr>
          <w:rFonts w:ascii="Arial" w:hAnsi="Arial" w:cs="Arial"/>
          <w:b/>
          <w:bCs/>
          <w:sz w:val="28"/>
          <w:szCs w:val="28"/>
        </w:rPr>
        <w:t>analytics look like?</w:t>
      </w:r>
    </w:p>
    <w:p w14:paraId="2914DAB6" w14:textId="09C3E4A4" w:rsidR="003863DF" w:rsidRDefault="00A8322C" w:rsidP="00722848">
      <w:pPr>
        <w:spacing w:after="0" w:line="240" w:lineRule="auto"/>
        <w:rPr>
          <w:rFonts w:ascii="Arial" w:hAnsi="Arial" w:cs="Arial"/>
          <w:sz w:val="24"/>
          <w:szCs w:val="24"/>
        </w:rPr>
      </w:pPr>
      <w:r>
        <w:rPr>
          <w:rFonts w:ascii="Arial" w:hAnsi="Arial" w:cs="Arial"/>
          <w:sz w:val="24"/>
          <w:szCs w:val="24"/>
        </w:rPr>
        <w:t xml:space="preserve">Using PPIE </w:t>
      </w:r>
      <w:r w:rsidR="00EB7760">
        <w:rPr>
          <w:rFonts w:ascii="Arial" w:hAnsi="Arial" w:cs="Arial"/>
          <w:sz w:val="24"/>
          <w:szCs w:val="24"/>
        </w:rPr>
        <w:t>together</w:t>
      </w:r>
      <w:r>
        <w:rPr>
          <w:rFonts w:ascii="Arial" w:hAnsi="Arial" w:cs="Arial"/>
          <w:sz w:val="24"/>
          <w:szCs w:val="24"/>
        </w:rPr>
        <w:t xml:space="preserve"> wit</w:t>
      </w:r>
      <w:r w:rsidR="003863DF">
        <w:rPr>
          <w:rFonts w:ascii="Arial" w:hAnsi="Arial" w:cs="Arial"/>
          <w:sz w:val="24"/>
          <w:szCs w:val="24"/>
        </w:rPr>
        <w:t xml:space="preserve">h data analytics is a new concept, one designed to improve data quality and the analysis process. </w:t>
      </w:r>
    </w:p>
    <w:p w14:paraId="3B2721F3" w14:textId="77777777" w:rsidR="00EB7760" w:rsidRDefault="00EB7760" w:rsidP="00722848">
      <w:pPr>
        <w:spacing w:after="0" w:line="240" w:lineRule="auto"/>
        <w:rPr>
          <w:rFonts w:ascii="Arial" w:hAnsi="Arial" w:cs="Arial"/>
          <w:sz w:val="24"/>
          <w:szCs w:val="24"/>
        </w:rPr>
      </w:pPr>
    </w:p>
    <w:p w14:paraId="7B1579FC" w14:textId="0420DC7C" w:rsidR="00B7223D" w:rsidRDefault="00497962" w:rsidP="00722848">
      <w:pPr>
        <w:spacing w:after="0" w:line="240" w:lineRule="auto"/>
        <w:rPr>
          <w:rFonts w:ascii="Arial" w:hAnsi="Arial" w:cs="Arial"/>
          <w:sz w:val="24"/>
          <w:szCs w:val="24"/>
        </w:rPr>
      </w:pPr>
      <w:r>
        <w:rPr>
          <w:rFonts w:ascii="Arial" w:hAnsi="Arial" w:cs="Arial"/>
          <w:sz w:val="24"/>
          <w:szCs w:val="24"/>
        </w:rPr>
        <w:t xml:space="preserve">Good PPIE </w:t>
      </w:r>
      <w:r w:rsidR="00EB7760">
        <w:rPr>
          <w:rFonts w:ascii="Arial" w:hAnsi="Arial" w:cs="Arial"/>
          <w:sz w:val="24"/>
          <w:szCs w:val="24"/>
        </w:rPr>
        <w:t>data</w:t>
      </w:r>
      <w:r>
        <w:rPr>
          <w:rFonts w:ascii="Arial" w:hAnsi="Arial" w:cs="Arial"/>
          <w:sz w:val="24"/>
          <w:szCs w:val="24"/>
        </w:rPr>
        <w:t xml:space="preserve"> bridges the gap between the </w:t>
      </w:r>
      <w:r w:rsidR="00B7223D">
        <w:rPr>
          <w:rFonts w:ascii="Arial" w:hAnsi="Arial" w:cs="Arial"/>
          <w:sz w:val="24"/>
          <w:szCs w:val="24"/>
        </w:rPr>
        <w:t>researching team and the public sphere. This means that data analysis doesn’t isolate the public group the research is trying to help which helps us keep patients at the centre of our research.</w:t>
      </w:r>
    </w:p>
    <w:p w14:paraId="4C3BBE39" w14:textId="77777777" w:rsidR="00B7223D" w:rsidRDefault="00B7223D" w:rsidP="00722848">
      <w:pPr>
        <w:spacing w:after="0" w:line="240" w:lineRule="auto"/>
        <w:rPr>
          <w:rFonts w:ascii="Arial" w:hAnsi="Arial" w:cs="Arial"/>
          <w:sz w:val="24"/>
          <w:szCs w:val="24"/>
        </w:rPr>
      </w:pPr>
    </w:p>
    <w:p w14:paraId="3984D79E" w14:textId="0BD9343C" w:rsidR="003863DF" w:rsidRDefault="00B7223D" w:rsidP="00722848">
      <w:pPr>
        <w:spacing w:after="0" w:line="240" w:lineRule="auto"/>
        <w:rPr>
          <w:rFonts w:ascii="Arial" w:hAnsi="Arial" w:cs="Arial"/>
          <w:sz w:val="24"/>
          <w:szCs w:val="24"/>
        </w:rPr>
      </w:pPr>
      <w:r>
        <w:rPr>
          <w:rFonts w:ascii="Arial" w:hAnsi="Arial" w:cs="Arial"/>
          <w:sz w:val="24"/>
          <w:szCs w:val="24"/>
        </w:rPr>
        <w:t xml:space="preserve">Good PPIE analytics </w:t>
      </w:r>
      <w:r w:rsidR="008434EC">
        <w:rPr>
          <w:rFonts w:ascii="Arial" w:hAnsi="Arial" w:cs="Arial"/>
          <w:sz w:val="24"/>
          <w:szCs w:val="24"/>
        </w:rPr>
        <w:t>is</w:t>
      </w:r>
      <w:r>
        <w:rPr>
          <w:rFonts w:ascii="Arial" w:hAnsi="Arial" w:cs="Arial"/>
          <w:sz w:val="24"/>
          <w:szCs w:val="24"/>
        </w:rPr>
        <w:t xml:space="preserve"> also collaborative. </w:t>
      </w:r>
      <w:r w:rsidR="00EB7760">
        <w:rPr>
          <w:rFonts w:ascii="Arial" w:hAnsi="Arial" w:cs="Arial"/>
          <w:sz w:val="24"/>
          <w:szCs w:val="24"/>
        </w:rPr>
        <w:t>Understanding</w:t>
      </w:r>
      <w:r>
        <w:rPr>
          <w:rFonts w:ascii="Arial" w:hAnsi="Arial" w:cs="Arial"/>
          <w:sz w:val="24"/>
          <w:szCs w:val="24"/>
        </w:rPr>
        <w:t xml:space="preserve"> of data and the presentation of information involves public voices. This means how </w:t>
      </w:r>
      <w:r w:rsidR="00EB7760">
        <w:rPr>
          <w:rFonts w:ascii="Arial" w:hAnsi="Arial" w:cs="Arial"/>
          <w:sz w:val="24"/>
          <w:szCs w:val="24"/>
        </w:rPr>
        <w:t>we u</w:t>
      </w:r>
      <w:r>
        <w:rPr>
          <w:rFonts w:ascii="Arial" w:hAnsi="Arial" w:cs="Arial"/>
          <w:sz w:val="24"/>
          <w:szCs w:val="24"/>
        </w:rPr>
        <w:t xml:space="preserve">se </w:t>
      </w:r>
      <w:r w:rsidR="00EB7760">
        <w:rPr>
          <w:rFonts w:ascii="Arial" w:hAnsi="Arial" w:cs="Arial"/>
          <w:sz w:val="24"/>
          <w:szCs w:val="24"/>
        </w:rPr>
        <w:t xml:space="preserve">the </w:t>
      </w:r>
      <w:r>
        <w:rPr>
          <w:rFonts w:ascii="Arial" w:hAnsi="Arial" w:cs="Arial"/>
          <w:sz w:val="24"/>
          <w:szCs w:val="24"/>
        </w:rPr>
        <w:t xml:space="preserve">data is </w:t>
      </w:r>
      <w:r w:rsidR="00EB7760">
        <w:rPr>
          <w:rFonts w:ascii="Arial" w:hAnsi="Arial" w:cs="Arial"/>
          <w:sz w:val="24"/>
          <w:szCs w:val="24"/>
        </w:rPr>
        <w:t>decided</w:t>
      </w:r>
      <w:r>
        <w:rPr>
          <w:rFonts w:ascii="Arial" w:hAnsi="Arial" w:cs="Arial"/>
          <w:sz w:val="24"/>
          <w:szCs w:val="24"/>
        </w:rPr>
        <w:t xml:space="preserve"> by a range of stakeholders, instead of </w:t>
      </w:r>
      <w:r w:rsidR="00EB7760">
        <w:rPr>
          <w:rFonts w:ascii="Arial" w:hAnsi="Arial" w:cs="Arial"/>
          <w:sz w:val="24"/>
          <w:szCs w:val="24"/>
        </w:rPr>
        <w:t>just</w:t>
      </w:r>
      <w:r>
        <w:rPr>
          <w:rFonts w:ascii="Arial" w:hAnsi="Arial" w:cs="Arial"/>
          <w:sz w:val="24"/>
          <w:szCs w:val="24"/>
        </w:rPr>
        <w:t xml:space="preserve"> our analytical tea</w:t>
      </w:r>
      <w:r w:rsidR="004B0609">
        <w:rPr>
          <w:rFonts w:ascii="Arial" w:hAnsi="Arial" w:cs="Arial"/>
          <w:sz w:val="24"/>
          <w:szCs w:val="24"/>
        </w:rPr>
        <w:t xml:space="preserve">ms. By involving the public with data </w:t>
      </w:r>
      <w:r w:rsidR="00835D37">
        <w:rPr>
          <w:rFonts w:ascii="Arial" w:hAnsi="Arial" w:cs="Arial"/>
          <w:sz w:val="24"/>
          <w:szCs w:val="24"/>
        </w:rPr>
        <w:t>i</w:t>
      </w:r>
      <w:r w:rsidR="004B0609">
        <w:rPr>
          <w:rFonts w:ascii="Arial" w:hAnsi="Arial" w:cs="Arial"/>
          <w:sz w:val="24"/>
          <w:szCs w:val="24"/>
        </w:rPr>
        <w:t>nterpretation, th</w:t>
      </w:r>
      <w:r w:rsidR="008434EC">
        <w:rPr>
          <w:rFonts w:ascii="Arial" w:hAnsi="Arial" w:cs="Arial"/>
          <w:sz w:val="24"/>
          <w:szCs w:val="24"/>
        </w:rPr>
        <w:t>is</w:t>
      </w:r>
      <w:r w:rsidR="004B0609">
        <w:rPr>
          <w:rFonts w:ascii="Arial" w:hAnsi="Arial" w:cs="Arial"/>
          <w:sz w:val="24"/>
          <w:szCs w:val="24"/>
        </w:rPr>
        <w:t xml:space="preserve"> can </w:t>
      </w:r>
      <w:r w:rsidR="00EB7760">
        <w:rPr>
          <w:rFonts w:ascii="Arial" w:hAnsi="Arial" w:cs="Arial"/>
          <w:sz w:val="24"/>
          <w:szCs w:val="24"/>
        </w:rPr>
        <w:t>make</w:t>
      </w:r>
      <w:r w:rsidR="004B0609">
        <w:rPr>
          <w:rFonts w:ascii="Arial" w:hAnsi="Arial" w:cs="Arial"/>
          <w:sz w:val="24"/>
          <w:szCs w:val="24"/>
        </w:rPr>
        <w:t xml:space="preserve"> the process </w:t>
      </w:r>
      <w:r w:rsidR="00EB7760">
        <w:rPr>
          <w:rFonts w:ascii="Arial" w:hAnsi="Arial" w:cs="Arial"/>
          <w:sz w:val="24"/>
          <w:szCs w:val="24"/>
        </w:rPr>
        <w:t>more interesting to the</w:t>
      </w:r>
      <w:r w:rsidR="004B0609">
        <w:rPr>
          <w:rFonts w:ascii="Arial" w:hAnsi="Arial" w:cs="Arial"/>
          <w:sz w:val="24"/>
          <w:szCs w:val="24"/>
        </w:rPr>
        <w:t xml:space="preserve"> public</w:t>
      </w:r>
      <w:r w:rsidR="00EB7760">
        <w:rPr>
          <w:rFonts w:ascii="Arial" w:hAnsi="Arial" w:cs="Arial"/>
          <w:sz w:val="24"/>
          <w:szCs w:val="24"/>
        </w:rPr>
        <w:t xml:space="preserve">. </w:t>
      </w:r>
      <w:r w:rsidR="004B0609">
        <w:rPr>
          <w:rFonts w:ascii="Arial" w:hAnsi="Arial" w:cs="Arial"/>
          <w:sz w:val="24"/>
          <w:szCs w:val="24"/>
        </w:rPr>
        <w:t>By involving the public with the data presentation development, the team can produce accurate and digest</w:t>
      </w:r>
      <w:r w:rsidR="008434EC">
        <w:rPr>
          <w:rFonts w:ascii="Arial" w:hAnsi="Arial" w:cs="Arial"/>
          <w:sz w:val="24"/>
          <w:szCs w:val="24"/>
        </w:rPr>
        <w:t>ible</w:t>
      </w:r>
      <w:r w:rsidR="004B0609">
        <w:rPr>
          <w:rFonts w:ascii="Arial" w:hAnsi="Arial" w:cs="Arial"/>
          <w:sz w:val="24"/>
          <w:szCs w:val="24"/>
        </w:rPr>
        <w:t xml:space="preserve"> messages. </w:t>
      </w:r>
    </w:p>
    <w:p w14:paraId="17B5E629" w14:textId="384B6E8A" w:rsidR="004B0609" w:rsidRDefault="004B0609" w:rsidP="00722848">
      <w:pPr>
        <w:spacing w:after="0" w:line="240" w:lineRule="auto"/>
        <w:rPr>
          <w:rFonts w:ascii="Arial" w:hAnsi="Arial" w:cs="Arial"/>
          <w:sz w:val="24"/>
          <w:szCs w:val="24"/>
        </w:rPr>
      </w:pPr>
    </w:p>
    <w:p w14:paraId="546EA3FF" w14:textId="26B59FD7" w:rsidR="004B0609" w:rsidRPr="00835D37" w:rsidRDefault="004B0609" w:rsidP="004B0609">
      <w:pPr>
        <w:spacing w:after="0" w:line="240" w:lineRule="auto"/>
        <w:rPr>
          <w:rFonts w:ascii="Arial" w:hAnsi="Arial" w:cs="Arial"/>
          <w:sz w:val="24"/>
          <w:szCs w:val="24"/>
        </w:rPr>
      </w:pPr>
      <w:r>
        <w:rPr>
          <w:rFonts w:ascii="Arial" w:hAnsi="Arial" w:cs="Arial"/>
          <w:sz w:val="24"/>
          <w:szCs w:val="24"/>
        </w:rPr>
        <w:t>Good PPIE analytics is the heart of the NDL pilot project, and it can improve our data</w:t>
      </w:r>
      <w:r w:rsidR="008434EC">
        <w:rPr>
          <w:rFonts w:ascii="Arial" w:hAnsi="Arial" w:cs="Arial"/>
          <w:sz w:val="24"/>
          <w:szCs w:val="24"/>
        </w:rPr>
        <w:t xml:space="preserve">, </w:t>
      </w:r>
      <w:r>
        <w:rPr>
          <w:rFonts w:ascii="Arial" w:hAnsi="Arial" w:cs="Arial"/>
          <w:sz w:val="24"/>
          <w:szCs w:val="24"/>
        </w:rPr>
        <w:t>analysis</w:t>
      </w:r>
      <w:r w:rsidR="008434EC">
        <w:rPr>
          <w:rFonts w:ascii="Arial" w:hAnsi="Arial" w:cs="Arial"/>
          <w:sz w:val="24"/>
          <w:szCs w:val="24"/>
        </w:rPr>
        <w:t xml:space="preserve"> process and information dissemination</w:t>
      </w:r>
      <w:r>
        <w:rPr>
          <w:rFonts w:ascii="Arial" w:hAnsi="Arial" w:cs="Arial"/>
          <w:sz w:val="24"/>
          <w:szCs w:val="24"/>
        </w:rPr>
        <w:t>. This lead</w:t>
      </w:r>
      <w:r w:rsidR="008434EC">
        <w:rPr>
          <w:rFonts w:ascii="Arial" w:hAnsi="Arial" w:cs="Arial"/>
          <w:sz w:val="24"/>
          <w:szCs w:val="24"/>
        </w:rPr>
        <w:t>s</w:t>
      </w:r>
      <w:r>
        <w:rPr>
          <w:rFonts w:ascii="Arial" w:hAnsi="Arial" w:cs="Arial"/>
          <w:sz w:val="24"/>
          <w:szCs w:val="24"/>
        </w:rPr>
        <w:t xml:space="preserve"> to robust decisions made in the best interest of the Leeds population. </w:t>
      </w:r>
    </w:p>
    <w:p w14:paraId="57770044" w14:textId="77777777" w:rsidR="00436A02" w:rsidRDefault="00436A02" w:rsidP="00722848">
      <w:pPr>
        <w:spacing w:after="0" w:line="240" w:lineRule="auto"/>
        <w:rPr>
          <w:rFonts w:ascii="Arial" w:hAnsi="Arial" w:cs="Arial"/>
          <w:color w:val="FF0000"/>
          <w:sz w:val="24"/>
          <w:szCs w:val="24"/>
        </w:rPr>
      </w:pPr>
    </w:p>
    <w:p w14:paraId="240DF475" w14:textId="7C8D35F4" w:rsidR="00A90036" w:rsidRPr="00EB7760" w:rsidRDefault="00722848" w:rsidP="00722848">
      <w:pPr>
        <w:spacing w:after="0" w:line="240" w:lineRule="auto"/>
        <w:rPr>
          <w:rFonts w:ascii="Arial" w:hAnsi="Arial" w:cs="Arial"/>
          <w:b/>
          <w:bCs/>
          <w:sz w:val="32"/>
          <w:szCs w:val="32"/>
        </w:rPr>
      </w:pPr>
      <w:r w:rsidRPr="00EB7760">
        <w:rPr>
          <w:rFonts w:ascii="Arial" w:hAnsi="Arial" w:cs="Arial"/>
          <w:b/>
          <w:bCs/>
          <w:sz w:val="32"/>
          <w:szCs w:val="32"/>
        </w:rPr>
        <w:t>Governance/Structure</w:t>
      </w:r>
    </w:p>
    <w:p w14:paraId="1DA60837" w14:textId="2CF837C8" w:rsidR="00A90036" w:rsidRDefault="00A90036" w:rsidP="00722848">
      <w:pPr>
        <w:spacing w:after="0" w:line="240" w:lineRule="auto"/>
        <w:rPr>
          <w:rFonts w:ascii="Arial" w:hAnsi="Arial" w:cs="Arial"/>
          <w:b/>
          <w:bCs/>
          <w:sz w:val="28"/>
          <w:szCs w:val="28"/>
        </w:rPr>
      </w:pPr>
    </w:p>
    <w:p w14:paraId="4980AED9" w14:textId="39A7FBC3" w:rsidR="00DA0036" w:rsidRDefault="00DA0036" w:rsidP="00722848">
      <w:pPr>
        <w:spacing w:after="0" w:line="240" w:lineRule="auto"/>
        <w:rPr>
          <w:rFonts w:ascii="Arial" w:hAnsi="Arial" w:cs="Arial"/>
          <w:b/>
          <w:bCs/>
          <w:sz w:val="28"/>
          <w:szCs w:val="28"/>
        </w:rPr>
      </w:pPr>
      <w:r>
        <w:rPr>
          <w:rFonts w:ascii="Arial" w:hAnsi="Arial" w:cs="Arial"/>
          <w:b/>
          <w:bCs/>
          <w:sz w:val="28"/>
          <w:szCs w:val="28"/>
        </w:rPr>
        <w:t>Project Meetings</w:t>
      </w:r>
    </w:p>
    <w:p w14:paraId="74FD5425" w14:textId="77777777" w:rsidR="00DA0036" w:rsidRDefault="00DA0036" w:rsidP="00722848">
      <w:pPr>
        <w:spacing w:after="0" w:line="240" w:lineRule="auto"/>
        <w:rPr>
          <w:rFonts w:ascii="Arial" w:hAnsi="Arial" w:cs="Arial"/>
          <w:b/>
          <w:bCs/>
          <w:sz w:val="28"/>
          <w:szCs w:val="28"/>
        </w:rPr>
      </w:pPr>
    </w:p>
    <w:p w14:paraId="24647700" w14:textId="7BFDCB95" w:rsidR="00433052" w:rsidRPr="00EB7760" w:rsidRDefault="00A90036" w:rsidP="00EB7760">
      <w:pPr>
        <w:spacing w:after="0" w:line="240" w:lineRule="auto"/>
        <w:rPr>
          <w:rFonts w:ascii="Arial" w:hAnsi="Arial" w:cs="Arial"/>
          <w:b/>
          <w:bCs/>
          <w:sz w:val="28"/>
          <w:szCs w:val="28"/>
        </w:rPr>
      </w:pPr>
      <w:r w:rsidRPr="00EB7760">
        <w:rPr>
          <w:rFonts w:ascii="Arial" w:hAnsi="Arial" w:cs="Arial"/>
          <w:b/>
          <w:bCs/>
          <w:sz w:val="28"/>
          <w:szCs w:val="28"/>
        </w:rPr>
        <w:t>NDL PP</w:t>
      </w:r>
      <w:r w:rsidR="00643712" w:rsidRPr="00EB7760">
        <w:rPr>
          <w:rFonts w:ascii="Arial" w:hAnsi="Arial" w:cs="Arial"/>
          <w:b/>
          <w:bCs/>
          <w:sz w:val="28"/>
          <w:szCs w:val="28"/>
        </w:rPr>
        <w:t>I</w:t>
      </w:r>
      <w:r w:rsidRPr="00EB7760">
        <w:rPr>
          <w:rFonts w:ascii="Arial" w:hAnsi="Arial" w:cs="Arial"/>
          <w:b/>
          <w:bCs/>
          <w:sz w:val="28"/>
          <w:szCs w:val="28"/>
        </w:rPr>
        <w:t>E Steering Group</w:t>
      </w:r>
    </w:p>
    <w:p w14:paraId="25E1CB89" w14:textId="76D2E9C4" w:rsidR="00250DAE" w:rsidRDefault="00250DAE" w:rsidP="00722848">
      <w:pPr>
        <w:spacing w:after="0" w:line="240" w:lineRule="auto"/>
        <w:rPr>
          <w:rFonts w:ascii="Arial" w:hAnsi="Arial" w:cs="Arial"/>
          <w:sz w:val="24"/>
          <w:szCs w:val="24"/>
        </w:rPr>
      </w:pPr>
      <w:r w:rsidRPr="00250DAE">
        <w:rPr>
          <w:rFonts w:ascii="Arial" w:hAnsi="Arial" w:cs="Arial"/>
          <w:sz w:val="24"/>
          <w:szCs w:val="24"/>
        </w:rPr>
        <w:t>Purpose:</w:t>
      </w:r>
      <w:r>
        <w:rPr>
          <w:rFonts w:ascii="Arial" w:hAnsi="Arial" w:cs="Arial"/>
          <w:sz w:val="24"/>
          <w:szCs w:val="24"/>
        </w:rPr>
        <w:t xml:space="preserve">  To steer the NDL PPI</w:t>
      </w:r>
      <w:r w:rsidR="00F96D35">
        <w:rPr>
          <w:rFonts w:ascii="Arial" w:hAnsi="Arial" w:cs="Arial"/>
          <w:sz w:val="24"/>
          <w:szCs w:val="24"/>
        </w:rPr>
        <w:t>E</w:t>
      </w:r>
      <w:r>
        <w:rPr>
          <w:rFonts w:ascii="Arial" w:hAnsi="Arial" w:cs="Arial"/>
          <w:sz w:val="24"/>
          <w:szCs w:val="24"/>
        </w:rPr>
        <w:t xml:space="preserve"> project throughout the life of the programme.</w:t>
      </w:r>
    </w:p>
    <w:p w14:paraId="5812AF23" w14:textId="1DDF6BC6" w:rsidR="00250DAE" w:rsidRDefault="00250DAE" w:rsidP="00722848">
      <w:pPr>
        <w:spacing w:after="0" w:line="240" w:lineRule="auto"/>
        <w:rPr>
          <w:rFonts w:ascii="Arial" w:hAnsi="Arial" w:cs="Arial"/>
          <w:sz w:val="24"/>
          <w:szCs w:val="24"/>
        </w:rPr>
      </w:pPr>
      <w:r>
        <w:rPr>
          <w:rFonts w:ascii="Arial" w:hAnsi="Arial" w:cs="Arial"/>
          <w:sz w:val="24"/>
          <w:szCs w:val="24"/>
        </w:rPr>
        <w:t xml:space="preserve">Membership: CCG </w:t>
      </w:r>
      <w:r w:rsidR="007754B8">
        <w:rPr>
          <w:rFonts w:ascii="Arial" w:hAnsi="Arial" w:cs="Arial"/>
          <w:sz w:val="24"/>
          <w:szCs w:val="24"/>
        </w:rPr>
        <w:t>v</w:t>
      </w:r>
      <w:r>
        <w:rPr>
          <w:rFonts w:ascii="Arial" w:hAnsi="Arial" w:cs="Arial"/>
          <w:sz w:val="24"/>
          <w:szCs w:val="24"/>
        </w:rPr>
        <w:t xml:space="preserve">olunteers, Healthwatch, </w:t>
      </w:r>
      <w:r w:rsidR="007754B8">
        <w:rPr>
          <w:rFonts w:ascii="Arial" w:hAnsi="Arial" w:cs="Arial"/>
          <w:sz w:val="24"/>
          <w:szCs w:val="24"/>
        </w:rPr>
        <w:t>a</w:t>
      </w:r>
      <w:r>
        <w:rPr>
          <w:rFonts w:ascii="Arial" w:hAnsi="Arial" w:cs="Arial"/>
          <w:sz w:val="24"/>
          <w:szCs w:val="24"/>
        </w:rPr>
        <w:t>nalyst, NDL PPI</w:t>
      </w:r>
      <w:r w:rsidR="009906A2">
        <w:rPr>
          <w:rFonts w:ascii="Arial" w:hAnsi="Arial" w:cs="Arial"/>
          <w:sz w:val="24"/>
          <w:szCs w:val="24"/>
        </w:rPr>
        <w:t>E</w:t>
      </w:r>
      <w:r w:rsidR="007754B8">
        <w:rPr>
          <w:rFonts w:ascii="Arial" w:hAnsi="Arial" w:cs="Arial"/>
          <w:sz w:val="24"/>
          <w:szCs w:val="24"/>
        </w:rPr>
        <w:t xml:space="preserve"> l</w:t>
      </w:r>
      <w:r>
        <w:rPr>
          <w:rFonts w:ascii="Arial" w:hAnsi="Arial" w:cs="Arial"/>
          <w:sz w:val="24"/>
          <w:szCs w:val="24"/>
        </w:rPr>
        <w:t xml:space="preserve">ead, NDL </w:t>
      </w:r>
      <w:r w:rsidR="007754B8">
        <w:rPr>
          <w:rFonts w:ascii="Arial" w:hAnsi="Arial" w:cs="Arial"/>
          <w:sz w:val="24"/>
          <w:szCs w:val="24"/>
        </w:rPr>
        <w:t>p</w:t>
      </w:r>
      <w:r>
        <w:rPr>
          <w:rFonts w:ascii="Arial" w:hAnsi="Arial" w:cs="Arial"/>
          <w:sz w:val="24"/>
          <w:szCs w:val="24"/>
        </w:rPr>
        <w:t xml:space="preserve">roject </w:t>
      </w:r>
      <w:r w:rsidR="007754B8">
        <w:rPr>
          <w:rFonts w:ascii="Arial" w:hAnsi="Arial" w:cs="Arial"/>
          <w:sz w:val="24"/>
          <w:szCs w:val="24"/>
        </w:rPr>
        <w:t>m</w:t>
      </w:r>
      <w:r>
        <w:rPr>
          <w:rFonts w:ascii="Arial" w:hAnsi="Arial" w:cs="Arial"/>
          <w:sz w:val="24"/>
          <w:szCs w:val="24"/>
        </w:rPr>
        <w:t xml:space="preserve">anager, NDL </w:t>
      </w:r>
      <w:r w:rsidR="007754B8">
        <w:rPr>
          <w:rFonts w:ascii="Arial" w:hAnsi="Arial" w:cs="Arial"/>
          <w:sz w:val="24"/>
          <w:szCs w:val="24"/>
        </w:rPr>
        <w:t>p</w:t>
      </w:r>
      <w:r>
        <w:rPr>
          <w:rFonts w:ascii="Arial" w:hAnsi="Arial" w:cs="Arial"/>
          <w:sz w:val="24"/>
          <w:szCs w:val="24"/>
        </w:rPr>
        <w:t xml:space="preserve">roject </w:t>
      </w:r>
      <w:r w:rsidR="007754B8">
        <w:rPr>
          <w:rFonts w:ascii="Arial" w:hAnsi="Arial" w:cs="Arial"/>
          <w:sz w:val="24"/>
          <w:szCs w:val="24"/>
        </w:rPr>
        <w:t>a</w:t>
      </w:r>
      <w:r>
        <w:rPr>
          <w:rFonts w:ascii="Arial" w:hAnsi="Arial" w:cs="Arial"/>
          <w:sz w:val="24"/>
          <w:szCs w:val="24"/>
        </w:rPr>
        <w:t>ssistant, Living in Leeds rep</w:t>
      </w:r>
      <w:r w:rsidR="00EB7760">
        <w:rPr>
          <w:rFonts w:ascii="Arial" w:hAnsi="Arial" w:cs="Arial"/>
          <w:sz w:val="24"/>
          <w:szCs w:val="24"/>
        </w:rPr>
        <w:t>resentative</w:t>
      </w:r>
    </w:p>
    <w:p w14:paraId="5C5704A0" w14:textId="1159614B" w:rsidR="00250DAE" w:rsidRDefault="00250DAE" w:rsidP="00722848">
      <w:pPr>
        <w:spacing w:after="0" w:line="240" w:lineRule="auto"/>
        <w:rPr>
          <w:rFonts w:ascii="Arial" w:hAnsi="Arial" w:cs="Arial"/>
          <w:sz w:val="24"/>
          <w:szCs w:val="24"/>
        </w:rPr>
      </w:pPr>
    </w:p>
    <w:p w14:paraId="113B19A2" w14:textId="475569F0" w:rsidR="00EB7760" w:rsidRDefault="00250DAE" w:rsidP="00722848">
      <w:pPr>
        <w:spacing w:after="0" w:line="240" w:lineRule="auto"/>
        <w:rPr>
          <w:rFonts w:ascii="Arial" w:hAnsi="Arial" w:cs="Arial"/>
          <w:b/>
          <w:bCs/>
          <w:sz w:val="28"/>
          <w:szCs w:val="28"/>
        </w:rPr>
      </w:pPr>
      <w:bookmarkStart w:id="0" w:name="_Hlk69221406"/>
      <w:r>
        <w:rPr>
          <w:rFonts w:ascii="Arial" w:hAnsi="Arial" w:cs="Arial"/>
          <w:b/>
          <w:bCs/>
          <w:sz w:val="28"/>
          <w:szCs w:val="28"/>
        </w:rPr>
        <w:t>NDL PPI</w:t>
      </w:r>
      <w:r w:rsidR="00643712">
        <w:rPr>
          <w:rFonts w:ascii="Arial" w:hAnsi="Arial" w:cs="Arial"/>
          <w:b/>
          <w:bCs/>
          <w:sz w:val="28"/>
          <w:szCs w:val="28"/>
        </w:rPr>
        <w:t xml:space="preserve">E </w:t>
      </w:r>
      <w:r>
        <w:rPr>
          <w:rFonts w:ascii="Arial" w:hAnsi="Arial" w:cs="Arial"/>
          <w:b/>
          <w:bCs/>
          <w:sz w:val="28"/>
          <w:szCs w:val="28"/>
        </w:rPr>
        <w:t>Task and Finish Groups</w:t>
      </w:r>
      <w:r w:rsidR="00EB7760">
        <w:rPr>
          <w:rFonts w:ascii="Arial" w:hAnsi="Arial" w:cs="Arial"/>
          <w:b/>
          <w:bCs/>
          <w:sz w:val="28"/>
          <w:szCs w:val="28"/>
        </w:rPr>
        <w:t>:</w:t>
      </w:r>
      <w:r w:rsidR="00C801AD">
        <w:rPr>
          <w:rFonts w:ascii="Arial" w:hAnsi="Arial" w:cs="Arial"/>
          <w:b/>
          <w:bCs/>
          <w:sz w:val="28"/>
          <w:szCs w:val="28"/>
        </w:rPr>
        <w:t xml:space="preserve"> </w:t>
      </w:r>
    </w:p>
    <w:p w14:paraId="420D7ABE" w14:textId="0695D294" w:rsidR="00250DAE" w:rsidRDefault="00C801AD" w:rsidP="00722848">
      <w:pPr>
        <w:spacing w:after="0" w:line="240" w:lineRule="auto"/>
        <w:rPr>
          <w:rFonts w:ascii="Arial" w:hAnsi="Arial" w:cs="Arial"/>
          <w:b/>
          <w:bCs/>
          <w:sz w:val="28"/>
          <w:szCs w:val="28"/>
        </w:rPr>
      </w:pPr>
      <w:r>
        <w:rPr>
          <w:rFonts w:ascii="Arial" w:hAnsi="Arial" w:cs="Arial"/>
          <w:b/>
          <w:bCs/>
          <w:sz w:val="28"/>
          <w:szCs w:val="28"/>
        </w:rPr>
        <w:t>C</w:t>
      </w:r>
      <w:r w:rsidR="00EB7760">
        <w:rPr>
          <w:rFonts w:ascii="Arial" w:hAnsi="Arial" w:cs="Arial"/>
          <w:b/>
          <w:bCs/>
          <w:sz w:val="28"/>
          <w:szCs w:val="28"/>
        </w:rPr>
        <w:t>hildren and young people’s (C&amp;YP)</w:t>
      </w:r>
      <w:r>
        <w:rPr>
          <w:rFonts w:ascii="Arial" w:hAnsi="Arial" w:cs="Arial"/>
          <w:b/>
          <w:bCs/>
          <w:sz w:val="28"/>
          <w:szCs w:val="28"/>
        </w:rPr>
        <w:t xml:space="preserve"> mental health</w:t>
      </w:r>
      <w:r w:rsidR="00EB7760">
        <w:rPr>
          <w:rFonts w:ascii="Arial" w:hAnsi="Arial" w:cs="Arial"/>
          <w:b/>
          <w:bCs/>
          <w:sz w:val="28"/>
          <w:szCs w:val="28"/>
        </w:rPr>
        <w:t xml:space="preserve"> </w:t>
      </w:r>
    </w:p>
    <w:p w14:paraId="17FAB4F9" w14:textId="53372B3E" w:rsidR="00A90036" w:rsidRDefault="00A90036" w:rsidP="00722848">
      <w:pPr>
        <w:spacing w:after="0" w:line="240" w:lineRule="auto"/>
        <w:rPr>
          <w:rFonts w:ascii="Arial" w:hAnsi="Arial" w:cs="Arial"/>
          <w:sz w:val="24"/>
          <w:szCs w:val="24"/>
        </w:rPr>
      </w:pPr>
      <w:r w:rsidRPr="00A90036">
        <w:rPr>
          <w:rFonts w:ascii="Arial" w:hAnsi="Arial" w:cs="Arial"/>
          <w:sz w:val="24"/>
          <w:szCs w:val="24"/>
        </w:rPr>
        <w:t>Purpose:</w:t>
      </w:r>
      <w:r>
        <w:rPr>
          <w:rFonts w:ascii="Arial" w:hAnsi="Arial" w:cs="Arial"/>
          <w:sz w:val="24"/>
          <w:szCs w:val="24"/>
        </w:rPr>
        <w:t xml:space="preserve"> To steer project</w:t>
      </w:r>
      <w:r w:rsidR="009610B2">
        <w:rPr>
          <w:rFonts w:ascii="Arial" w:hAnsi="Arial" w:cs="Arial"/>
          <w:sz w:val="24"/>
          <w:szCs w:val="24"/>
        </w:rPr>
        <w:t xml:space="preserve"> 2</w:t>
      </w:r>
      <w:r w:rsidR="00250DAE">
        <w:rPr>
          <w:rFonts w:ascii="Arial" w:hAnsi="Arial" w:cs="Arial"/>
          <w:sz w:val="24"/>
          <w:szCs w:val="24"/>
        </w:rPr>
        <w:t xml:space="preserve"> through the life of the topic by advising on the:</w:t>
      </w:r>
    </w:p>
    <w:p w14:paraId="3F21CF8E" w14:textId="736A6CC7" w:rsidR="00250DAE" w:rsidRDefault="00250DAE" w:rsidP="00250DAE">
      <w:pPr>
        <w:pStyle w:val="ListParagraph"/>
        <w:numPr>
          <w:ilvl w:val="0"/>
          <w:numId w:val="11"/>
        </w:numPr>
        <w:spacing w:after="0" w:line="240" w:lineRule="auto"/>
        <w:rPr>
          <w:rFonts w:ascii="Arial" w:hAnsi="Arial" w:cs="Arial"/>
          <w:sz w:val="24"/>
          <w:szCs w:val="24"/>
        </w:rPr>
      </w:pPr>
      <w:r>
        <w:rPr>
          <w:rFonts w:ascii="Arial" w:hAnsi="Arial" w:cs="Arial"/>
          <w:sz w:val="24"/>
          <w:szCs w:val="24"/>
        </w:rPr>
        <w:t>design of the research study</w:t>
      </w:r>
    </w:p>
    <w:p w14:paraId="777AF99A" w14:textId="01325661" w:rsidR="00250DAE" w:rsidRDefault="00250DAE" w:rsidP="00250DAE">
      <w:pPr>
        <w:pStyle w:val="ListParagraph"/>
        <w:numPr>
          <w:ilvl w:val="0"/>
          <w:numId w:val="11"/>
        </w:numPr>
        <w:spacing w:after="0" w:line="240" w:lineRule="auto"/>
        <w:rPr>
          <w:rFonts w:ascii="Arial" w:hAnsi="Arial" w:cs="Arial"/>
          <w:sz w:val="24"/>
          <w:szCs w:val="24"/>
        </w:rPr>
      </w:pPr>
      <w:r>
        <w:rPr>
          <w:rFonts w:ascii="Arial" w:hAnsi="Arial" w:cs="Arial"/>
          <w:sz w:val="24"/>
          <w:szCs w:val="24"/>
        </w:rPr>
        <w:t>research process (delivery)</w:t>
      </w:r>
    </w:p>
    <w:p w14:paraId="6E7C4ECE" w14:textId="15E35564" w:rsidR="00250DAE" w:rsidRDefault="00250DAE" w:rsidP="00250DAE">
      <w:pPr>
        <w:pStyle w:val="ListParagraph"/>
        <w:numPr>
          <w:ilvl w:val="0"/>
          <w:numId w:val="11"/>
        </w:numPr>
        <w:spacing w:after="0" w:line="240" w:lineRule="auto"/>
        <w:rPr>
          <w:rFonts w:ascii="Arial" w:hAnsi="Arial" w:cs="Arial"/>
          <w:sz w:val="24"/>
          <w:szCs w:val="24"/>
        </w:rPr>
      </w:pPr>
      <w:r>
        <w:rPr>
          <w:rFonts w:ascii="Arial" w:hAnsi="Arial" w:cs="Arial"/>
          <w:sz w:val="24"/>
          <w:szCs w:val="24"/>
        </w:rPr>
        <w:t>analysing and interpreting (delivery and execution)</w:t>
      </w:r>
    </w:p>
    <w:p w14:paraId="1FB8B365" w14:textId="40F43011" w:rsidR="00250DAE" w:rsidRDefault="00250DAE" w:rsidP="00250DAE">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dissemination </w:t>
      </w:r>
      <w:r w:rsidR="00EB7760">
        <w:rPr>
          <w:rFonts w:ascii="Arial" w:hAnsi="Arial" w:cs="Arial"/>
          <w:sz w:val="24"/>
          <w:szCs w:val="24"/>
        </w:rPr>
        <w:t>(sharing)</w:t>
      </w:r>
    </w:p>
    <w:p w14:paraId="7F01A30B" w14:textId="6A499493" w:rsidR="00250DAE" w:rsidRDefault="00250DAE" w:rsidP="00250DAE">
      <w:pPr>
        <w:pStyle w:val="ListParagraph"/>
        <w:numPr>
          <w:ilvl w:val="0"/>
          <w:numId w:val="11"/>
        </w:numPr>
        <w:spacing w:after="0" w:line="240" w:lineRule="auto"/>
        <w:rPr>
          <w:rFonts w:ascii="Arial" w:hAnsi="Arial" w:cs="Arial"/>
          <w:sz w:val="24"/>
          <w:szCs w:val="24"/>
        </w:rPr>
      </w:pPr>
      <w:r>
        <w:rPr>
          <w:rFonts w:ascii="Arial" w:hAnsi="Arial" w:cs="Arial"/>
          <w:sz w:val="24"/>
          <w:szCs w:val="24"/>
        </w:rPr>
        <w:t>implementation</w:t>
      </w:r>
    </w:p>
    <w:p w14:paraId="23D5B116" w14:textId="63211F3B" w:rsidR="00250DAE" w:rsidRDefault="00250DAE" w:rsidP="00250DAE">
      <w:pPr>
        <w:pStyle w:val="ListParagraph"/>
        <w:numPr>
          <w:ilvl w:val="0"/>
          <w:numId w:val="11"/>
        </w:numPr>
        <w:spacing w:after="0" w:line="240" w:lineRule="auto"/>
        <w:rPr>
          <w:rFonts w:ascii="Arial" w:hAnsi="Arial" w:cs="Arial"/>
          <w:sz w:val="24"/>
          <w:szCs w:val="24"/>
        </w:rPr>
      </w:pPr>
      <w:r>
        <w:rPr>
          <w:rFonts w:ascii="Arial" w:hAnsi="Arial" w:cs="Arial"/>
          <w:sz w:val="24"/>
          <w:szCs w:val="24"/>
        </w:rPr>
        <w:t>monitoring</w:t>
      </w:r>
    </w:p>
    <w:p w14:paraId="08B802D1" w14:textId="78F262EC" w:rsidR="00250DAE" w:rsidRDefault="00250DAE" w:rsidP="00250DAE">
      <w:pPr>
        <w:pStyle w:val="ListParagraph"/>
        <w:numPr>
          <w:ilvl w:val="0"/>
          <w:numId w:val="11"/>
        </w:numPr>
        <w:spacing w:after="0" w:line="240" w:lineRule="auto"/>
        <w:rPr>
          <w:rFonts w:ascii="Arial" w:hAnsi="Arial" w:cs="Arial"/>
          <w:sz w:val="24"/>
          <w:szCs w:val="24"/>
        </w:rPr>
      </w:pPr>
      <w:r>
        <w:rPr>
          <w:rFonts w:ascii="Arial" w:hAnsi="Arial" w:cs="Arial"/>
          <w:sz w:val="24"/>
          <w:szCs w:val="24"/>
        </w:rPr>
        <w:t>evaluation</w:t>
      </w:r>
    </w:p>
    <w:p w14:paraId="05C9E74E" w14:textId="77777777" w:rsidR="00EB7760" w:rsidRPr="00EB7760" w:rsidRDefault="00EB7760" w:rsidP="00EB7760">
      <w:pPr>
        <w:spacing w:after="0" w:line="240" w:lineRule="auto"/>
        <w:rPr>
          <w:rFonts w:ascii="Arial" w:hAnsi="Arial" w:cs="Arial"/>
          <w:sz w:val="24"/>
          <w:szCs w:val="24"/>
        </w:rPr>
      </w:pPr>
    </w:p>
    <w:p w14:paraId="76CE4B65" w14:textId="7142EE04" w:rsidR="00250DAE" w:rsidRDefault="00C801AD" w:rsidP="00722848">
      <w:pPr>
        <w:spacing w:after="0" w:line="240" w:lineRule="auto"/>
        <w:rPr>
          <w:rFonts w:ascii="Arial" w:hAnsi="Arial" w:cs="Arial"/>
          <w:sz w:val="24"/>
          <w:szCs w:val="24"/>
        </w:rPr>
      </w:pPr>
      <w:r>
        <w:rPr>
          <w:rFonts w:ascii="Arial" w:hAnsi="Arial" w:cs="Arial"/>
          <w:sz w:val="24"/>
          <w:szCs w:val="24"/>
        </w:rPr>
        <w:t xml:space="preserve">Membership C&amp;YP: CCG volunteer, Mindmate Ambassadors, </w:t>
      </w:r>
      <w:r w:rsidR="007754B8">
        <w:rPr>
          <w:rFonts w:ascii="Arial" w:hAnsi="Arial" w:cs="Arial"/>
          <w:sz w:val="24"/>
          <w:szCs w:val="24"/>
        </w:rPr>
        <w:t>p</w:t>
      </w:r>
      <w:r>
        <w:rPr>
          <w:rFonts w:ascii="Arial" w:hAnsi="Arial" w:cs="Arial"/>
          <w:sz w:val="24"/>
          <w:szCs w:val="24"/>
        </w:rPr>
        <w:t>rovider representation, NDL PPI</w:t>
      </w:r>
      <w:r w:rsidR="009906A2">
        <w:rPr>
          <w:rFonts w:ascii="Arial" w:hAnsi="Arial" w:cs="Arial"/>
          <w:sz w:val="24"/>
          <w:szCs w:val="24"/>
        </w:rPr>
        <w:t>E</w:t>
      </w:r>
      <w:r>
        <w:rPr>
          <w:rFonts w:ascii="Arial" w:hAnsi="Arial" w:cs="Arial"/>
          <w:sz w:val="24"/>
          <w:szCs w:val="24"/>
        </w:rPr>
        <w:t xml:space="preserve"> </w:t>
      </w:r>
      <w:r w:rsidR="007754B8">
        <w:rPr>
          <w:rFonts w:ascii="Arial" w:hAnsi="Arial" w:cs="Arial"/>
          <w:sz w:val="24"/>
          <w:szCs w:val="24"/>
        </w:rPr>
        <w:t>l</w:t>
      </w:r>
      <w:r>
        <w:rPr>
          <w:rFonts w:ascii="Arial" w:hAnsi="Arial" w:cs="Arial"/>
          <w:sz w:val="24"/>
          <w:szCs w:val="24"/>
        </w:rPr>
        <w:t xml:space="preserve">ead, NDL </w:t>
      </w:r>
      <w:r w:rsidR="007754B8">
        <w:rPr>
          <w:rFonts w:ascii="Arial" w:hAnsi="Arial" w:cs="Arial"/>
          <w:sz w:val="24"/>
          <w:szCs w:val="24"/>
        </w:rPr>
        <w:t>p</w:t>
      </w:r>
      <w:r>
        <w:rPr>
          <w:rFonts w:ascii="Arial" w:hAnsi="Arial" w:cs="Arial"/>
          <w:sz w:val="24"/>
          <w:szCs w:val="24"/>
        </w:rPr>
        <w:t xml:space="preserve">roject </w:t>
      </w:r>
      <w:r w:rsidR="007754B8">
        <w:rPr>
          <w:rFonts w:ascii="Arial" w:hAnsi="Arial" w:cs="Arial"/>
          <w:sz w:val="24"/>
          <w:szCs w:val="24"/>
        </w:rPr>
        <w:t>m</w:t>
      </w:r>
      <w:r>
        <w:rPr>
          <w:rFonts w:ascii="Arial" w:hAnsi="Arial" w:cs="Arial"/>
          <w:sz w:val="24"/>
          <w:szCs w:val="24"/>
        </w:rPr>
        <w:t xml:space="preserve">anager, NDL </w:t>
      </w:r>
      <w:r w:rsidR="007754B8">
        <w:rPr>
          <w:rFonts w:ascii="Arial" w:hAnsi="Arial" w:cs="Arial"/>
          <w:sz w:val="24"/>
          <w:szCs w:val="24"/>
        </w:rPr>
        <w:t>p</w:t>
      </w:r>
      <w:r>
        <w:rPr>
          <w:rFonts w:ascii="Arial" w:hAnsi="Arial" w:cs="Arial"/>
          <w:sz w:val="24"/>
          <w:szCs w:val="24"/>
        </w:rPr>
        <w:t xml:space="preserve">roject </w:t>
      </w:r>
      <w:r w:rsidR="007754B8">
        <w:rPr>
          <w:rFonts w:ascii="Arial" w:hAnsi="Arial" w:cs="Arial"/>
          <w:sz w:val="24"/>
          <w:szCs w:val="24"/>
        </w:rPr>
        <w:t>a</w:t>
      </w:r>
      <w:r>
        <w:rPr>
          <w:rFonts w:ascii="Arial" w:hAnsi="Arial" w:cs="Arial"/>
          <w:sz w:val="24"/>
          <w:szCs w:val="24"/>
        </w:rPr>
        <w:t xml:space="preserve">ssistant, C&amp;YP </w:t>
      </w:r>
      <w:r w:rsidR="007754B8">
        <w:rPr>
          <w:rFonts w:ascii="Arial" w:hAnsi="Arial" w:cs="Arial"/>
          <w:sz w:val="24"/>
          <w:szCs w:val="24"/>
        </w:rPr>
        <w:t>c</w:t>
      </w:r>
      <w:r>
        <w:rPr>
          <w:rFonts w:ascii="Arial" w:hAnsi="Arial" w:cs="Arial"/>
          <w:sz w:val="24"/>
          <w:szCs w:val="24"/>
        </w:rPr>
        <w:t>omm</w:t>
      </w:r>
      <w:r w:rsidR="007754B8">
        <w:rPr>
          <w:rFonts w:ascii="Arial" w:hAnsi="Arial" w:cs="Arial"/>
          <w:sz w:val="24"/>
          <w:szCs w:val="24"/>
        </w:rPr>
        <w:t>unications</w:t>
      </w:r>
      <w:r>
        <w:rPr>
          <w:rFonts w:ascii="Arial" w:hAnsi="Arial" w:cs="Arial"/>
          <w:sz w:val="24"/>
          <w:szCs w:val="24"/>
        </w:rPr>
        <w:t xml:space="preserve"> </w:t>
      </w:r>
      <w:r w:rsidR="007754B8">
        <w:rPr>
          <w:rFonts w:ascii="Arial" w:hAnsi="Arial" w:cs="Arial"/>
          <w:sz w:val="24"/>
          <w:szCs w:val="24"/>
        </w:rPr>
        <w:t>g</w:t>
      </w:r>
      <w:r>
        <w:rPr>
          <w:rFonts w:ascii="Arial" w:hAnsi="Arial" w:cs="Arial"/>
          <w:sz w:val="24"/>
          <w:szCs w:val="24"/>
        </w:rPr>
        <w:t xml:space="preserve">roup representative, C&amp;YP </w:t>
      </w:r>
      <w:r w:rsidR="007754B8">
        <w:rPr>
          <w:rFonts w:ascii="Arial" w:hAnsi="Arial" w:cs="Arial"/>
          <w:sz w:val="24"/>
          <w:szCs w:val="24"/>
        </w:rPr>
        <w:t>c</w:t>
      </w:r>
      <w:r>
        <w:rPr>
          <w:rFonts w:ascii="Arial" w:hAnsi="Arial" w:cs="Arial"/>
          <w:sz w:val="24"/>
          <w:szCs w:val="24"/>
        </w:rPr>
        <w:t>ommissioner</w:t>
      </w:r>
    </w:p>
    <w:bookmarkEnd w:id="0"/>
    <w:p w14:paraId="3391534F" w14:textId="77777777" w:rsidR="00F96D35" w:rsidRDefault="00F96D35" w:rsidP="00C801AD">
      <w:pPr>
        <w:spacing w:after="0" w:line="240" w:lineRule="auto"/>
        <w:rPr>
          <w:rFonts w:ascii="Arial" w:hAnsi="Arial" w:cs="Arial"/>
          <w:b/>
          <w:bCs/>
          <w:sz w:val="28"/>
          <w:szCs w:val="28"/>
        </w:rPr>
      </w:pPr>
    </w:p>
    <w:p w14:paraId="72815F51" w14:textId="77777777" w:rsidR="00EB7760" w:rsidRDefault="00C801AD" w:rsidP="00C801AD">
      <w:pPr>
        <w:spacing w:after="0" w:line="240" w:lineRule="auto"/>
        <w:rPr>
          <w:rFonts w:ascii="Arial" w:hAnsi="Arial" w:cs="Arial"/>
          <w:b/>
          <w:bCs/>
          <w:sz w:val="28"/>
          <w:szCs w:val="28"/>
        </w:rPr>
      </w:pPr>
      <w:r>
        <w:rPr>
          <w:rFonts w:ascii="Arial" w:hAnsi="Arial" w:cs="Arial"/>
          <w:b/>
          <w:bCs/>
          <w:sz w:val="28"/>
          <w:szCs w:val="28"/>
        </w:rPr>
        <w:t>NDL PP</w:t>
      </w:r>
      <w:r w:rsidR="00643712">
        <w:rPr>
          <w:rFonts w:ascii="Arial" w:hAnsi="Arial" w:cs="Arial"/>
          <w:b/>
          <w:bCs/>
          <w:sz w:val="28"/>
          <w:szCs w:val="28"/>
        </w:rPr>
        <w:t>I</w:t>
      </w:r>
      <w:r>
        <w:rPr>
          <w:rFonts w:ascii="Arial" w:hAnsi="Arial" w:cs="Arial"/>
          <w:b/>
          <w:bCs/>
          <w:sz w:val="28"/>
          <w:szCs w:val="28"/>
        </w:rPr>
        <w:t xml:space="preserve">E Task and Finish Groups </w:t>
      </w:r>
    </w:p>
    <w:p w14:paraId="532AE927" w14:textId="185B2C24" w:rsidR="00C801AD" w:rsidRDefault="00C801AD" w:rsidP="00C801AD">
      <w:pPr>
        <w:spacing w:after="0" w:line="240" w:lineRule="auto"/>
        <w:rPr>
          <w:rFonts w:ascii="Arial" w:hAnsi="Arial" w:cs="Arial"/>
          <w:b/>
          <w:bCs/>
          <w:sz w:val="28"/>
          <w:szCs w:val="28"/>
        </w:rPr>
      </w:pPr>
      <w:r>
        <w:rPr>
          <w:rFonts w:ascii="Arial" w:hAnsi="Arial" w:cs="Arial"/>
          <w:b/>
          <w:bCs/>
          <w:sz w:val="28"/>
          <w:szCs w:val="28"/>
        </w:rPr>
        <w:t>Topic 3</w:t>
      </w:r>
    </w:p>
    <w:p w14:paraId="303F4D1E" w14:textId="3B374062" w:rsidR="00C801AD" w:rsidRDefault="00C801AD" w:rsidP="00C801AD">
      <w:pPr>
        <w:spacing w:after="0" w:line="240" w:lineRule="auto"/>
        <w:rPr>
          <w:rFonts w:ascii="Arial" w:hAnsi="Arial" w:cs="Arial"/>
          <w:sz w:val="24"/>
          <w:szCs w:val="24"/>
        </w:rPr>
      </w:pPr>
      <w:r w:rsidRPr="00A90036">
        <w:rPr>
          <w:rFonts w:ascii="Arial" w:hAnsi="Arial" w:cs="Arial"/>
          <w:sz w:val="24"/>
          <w:szCs w:val="24"/>
        </w:rPr>
        <w:t>Purpose:</w:t>
      </w:r>
      <w:r>
        <w:rPr>
          <w:rFonts w:ascii="Arial" w:hAnsi="Arial" w:cs="Arial"/>
          <w:sz w:val="24"/>
          <w:szCs w:val="24"/>
        </w:rPr>
        <w:t xml:space="preserve"> To steer the NDL P</w:t>
      </w:r>
      <w:r w:rsidR="00F96D35">
        <w:rPr>
          <w:rFonts w:ascii="Arial" w:hAnsi="Arial" w:cs="Arial"/>
          <w:sz w:val="24"/>
          <w:szCs w:val="24"/>
        </w:rPr>
        <w:t xml:space="preserve">PIE </w:t>
      </w:r>
      <w:r>
        <w:rPr>
          <w:rFonts w:ascii="Arial" w:hAnsi="Arial" w:cs="Arial"/>
          <w:sz w:val="24"/>
          <w:szCs w:val="24"/>
        </w:rPr>
        <w:t>project through the life of the topic by advising on the:</w:t>
      </w:r>
    </w:p>
    <w:p w14:paraId="077E4A79" w14:textId="77777777" w:rsidR="00C801AD" w:rsidRDefault="00C801AD" w:rsidP="00C801AD">
      <w:pPr>
        <w:pStyle w:val="ListParagraph"/>
        <w:numPr>
          <w:ilvl w:val="0"/>
          <w:numId w:val="11"/>
        </w:numPr>
        <w:spacing w:after="0" w:line="240" w:lineRule="auto"/>
        <w:rPr>
          <w:rFonts w:ascii="Arial" w:hAnsi="Arial" w:cs="Arial"/>
          <w:sz w:val="24"/>
          <w:szCs w:val="24"/>
        </w:rPr>
      </w:pPr>
      <w:r>
        <w:rPr>
          <w:rFonts w:ascii="Arial" w:hAnsi="Arial" w:cs="Arial"/>
          <w:sz w:val="24"/>
          <w:szCs w:val="24"/>
        </w:rPr>
        <w:t>design of the research study</w:t>
      </w:r>
    </w:p>
    <w:p w14:paraId="12FBBDE1" w14:textId="77777777" w:rsidR="00C801AD" w:rsidRDefault="00C801AD" w:rsidP="00C801AD">
      <w:pPr>
        <w:pStyle w:val="ListParagraph"/>
        <w:numPr>
          <w:ilvl w:val="0"/>
          <w:numId w:val="11"/>
        </w:numPr>
        <w:spacing w:after="0" w:line="240" w:lineRule="auto"/>
        <w:rPr>
          <w:rFonts w:ascii="Arial" w:hAnsi="Arial" w:cs="Arial"/>
          <w:sz w:val="24"/>
          <w:szCs w:val="24"/>
        </w:rPr>
      </w:pPr>
      <w:r>
        <w:rPr>
          <w:rFonts w:ascii="Arial" w:hAnsi="Arial" w:cs="Arial"/>
          <w:sz w:val="24"/>
          <w:szCs w:val="24"/>
        </w:rPr>
        <w:t>research process (delivery)</w:t>
      </w:r>
    </w:p>
    <w:p w14:paraId="5EB023DF" w14:textId="77777777" w:rsidR="00C801AD" w:rsidRDefault="00C801AD" w:rsidP="00C801AD">
      <w:pPr>
        <w:pStyle w:val="ListParagraph"/>
        <w:numPr>
          <w:ilvl w:val="0"/>
          <w:numId w:val="11"/>
        </w:numPr>
        <w:spacing w:after="0" w:line="240" w:lineRule="auto"/>
        <w:rPr>
          <w:rFonts w:ascii="Arial" w:hAnsi="Arial" w:cs="Arial"/>
          <w:sz w:val="24"/>
          <w:szCs w:val="24"/>
        </w:rPr>
      </w:pPr>
      <w:r>
        <w:rPr>
          <w:rFonts w:ascii="Arial" w:hAnsi="Arial" w:cs="Arial"/>
          <w:sz w:val="24"/>
          <w:szCs w:val="24"/>
        </w:rPr>
        <w:t>analysing and interpreting (delivery and execution)</w:t>
      </w:r>
    </w:p>
    <w:p w14:paraId="265D18A0" w14:textId="77777777" w:rsidR="00C801AD" w:rsidRDefault="00C801AD" w:rsidP="00C801AD">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dissemination </w:t>
      </w:r>
    </w:p>
    <w:p w14:paraId="5C867A34" w14:textId="77777777" w:rsidR="00C801AD" w:rsidRDefault="00C801AD" w:rsidP="00C801AD">
      <w:pPr>
        <w:pStyle w:val="ListParagraph"/>
        <w:numPr>
          <w:ilvl w:val="0"/>
          <w:numId w:val="11"/>
        </w:numPr>
        <w:spacing w:after="0" w:line="240" w:lineRule="auto"/>
        <w:rPr>
          <w:rFonts w:ascii="Arial" w:hAnsi="Arial" w:cs="Arial"/>
          <w:sz w:val="24"/>
          <w:szCs w:val="24"/>
        </w:rPr>
      </w:pPr>
      <w:r>
        <w:rPr>
          <w:rFonts w:ascii="Arial" w:hAnsi="Arial" w:cs="Arial"/>
          <w:sz w:val="24"/>
          <w:szCs w:val="24"/>
        </w:rPr>
        <w:t>implementation</w:t>
      </w:r>
    </w:p>
    <w:p w14:paraId="2E0B130E" w14:textId="77777777" w:rsidR="00C801AD" w:rsidRDefault="00C801AD" w:rsidP="00C801AD">
      <w:pPr>
        <w:pStyle w:val="ListParagraph"/>
        <w:numPr>
          <w:ilvl w:val="0"/>
          <w:numId w:val="11"/>
        </w:numPr>
        <w:spacing w:after="0" w:line="240" w:lineRule="auto"/>
        <w:rPr>
          <w:rFonts w:ascii="Arial" w:hAnsi="Arial" w:cs="Arial"/>
          <w:sz w:val="24"/>
          <w:szCs w:val="24"/>
        </w:rPr>
      </w:pPr>
      <w:r>
        <w:rPr>
          <w:rFonts w:ascii="Arial" w:hAnsi="Arial" w:cs="Arial"/>
          <w:sz w:val="24"/>
          <w:szCs w:val="24"/>
        </w:rPr>
        <w:t>monitoring</w:t>
      </w:r>
    </w:p>
    <w:p w14:paraId="79E6C4B8" w14:textId="6832983D" w:rsidR="00C801AD" w:rsidRDefault="00C801AD" w:rsidP="00C801AD">
      <w:pPr>
        <w:pStyle w:val="ListParagraph"/>
        <w:numPr>
          <w:ilvl w:val="0"/>
          <w:numId w:val="11"/>
        </w:numPr>
        <w:spacing w:after="0" w:line="240" w:lineRule="auto"/>
        <w:rPr>
          <w:rFonts w:ascii="Arial" w:hAnsi="Arial" w:cs="Arial"/>
          <w:sz w:val="24"/>
          <w:szCs w:val="24"/>
        </w:rPr>
      </w:pPr>
      <w:r>
        <w:rPr>
          <w:rFonts w:ascii="Arial" w:hAnsi="Arial" w:cs="Arial"/>
          <w:sz w:val="24"/>
          <w:szCs w:val="24"/>
        </w:rPr>
        <w:t>evaluation</w:t>
      </w:r>
    </w:p>
    <w:p w14:paraId="78075910" w14:textId="77777777" w:rsidR="00EB7760" w:rsidRPr="00EB7760" w:rsidRDefault="00EB7760" w:rsidP="00EB7760">
      <w:pPr>
        <w:spacing w:after="0" w:line="240" w:lineRule="auto"/>
        <w:rPr>
          <w:rFonts w:ascii="Arial" w:hAnsi="Arial" w:cs="Arial"/>
          <w:sz w:val="24"/>
          <w:szCs w:val="24"/>
        </w:rPr>
      </w:pPr>
    </w:p>
    <w:p w14:paraId="2515AF5F" w14:textId="2D98ED5D" w:rsidR="00C801AD" w:rsidRDefault="00C801AD" w:rsidP="00C801AD">
      <w:pPr>
        <w:spacing w:after="0" w:line="240" w:lineRule="auto"/>
        <w:rPr>
          <w:rFonts w:ascii="Arial" w:hAnsi="Arial" w:cs="Arial"/>
          <w:sz w:val="24"/>
          <w:szCs w:val="24"/>
        </w:rPr>
      </w:pPr>
      <w:r>
        <w:rPr>
          <w:rFonts w:ascii="Arial" w:hAnsi="Arial" w:cs="Arial"/>
          <w:sz w:val="24"/>
          <w:szCs w:val="24"/>
        </w:rPr>
        <w:t>Membership Topic 3: CCG volunteer, lived experience rep</w:t>
      </w:r>
      <w:r w:rsidR="007754B8">
        <w:rPr>
          <w:rFonts w:ascii="Arial" w:hAnsi="Arial" w:cs="Arial"/>
          <w:sz w:val="24"/>
          <w:szCs w:val="24"/>
        </w:rPr>
        <w:t>resentative</w:t>
      </w:r>
      <w:r>
        <w:rPr>
          <w:rFonts w:ascii="Arial" w:hAnsi="Arial" w:cs="Arial"/>
          <w:sz w:val="24"/>
          <w:szCs w:val="24"/>
        </w:rPr>
        <w:t>, provider representation, NDL PPI</w:t>
      </w:r>
      <w:r w:rsidR="004E36CA">
        <w:rPr>
          <w:rFonts w:ascii="Arial" w:hAnsi="Arial" w:cs="Arial"/>
          <w:sz w:val="24"/>
          <w:szCs w:val="24"/>
        </w:rPr>
        <w:t xml:space="preserve">E </w:t>
      </w:r>
      <w:r w:rsidR="007754B8">
        <w:rPr>
          <w:rFonts w:ascii="Arial" w:hAnsi="Arial" w:cs="Arial"/>
          <w:sz w:val="24"/>
          <w:szCs w:val="24"/>
        </w:rPr>
        <w:t>l</w:t>
      </w:r>
      <w:r>
        <w:rPr>
          <w:rFonts w:ascii="Arial" w:hAnsi="Arial" w:cs="Arial"/>
          <w:sz w:val="24"/>
          <w:szCs w:val="24"/>
        </w:rPr>
        <w:t xml:space="preserve">ead, NDL </w:t>
      </w:r>
      <w:r w:rsidR="007754B8">
        <w:rPr>
          <w:rFonts w:ascii="Arial" w:hAnsi="Arial" w:cs="Arial"/>
          <w:sz w:val="24"/>
          <w:szCs w:val="24"/>
        </w:rPr>
        <w:t>p</w:t>
      </w:r>
      <w:r>
        <w:rPr>
          <w:rFonts w:ascii="Arial" w:hAnsi="Arial" w:cs="Arial"/>
          <w:sz w:val="24"/>
          <w:szCs w:val="24"/>
        </w:rPr>
        <w:t xml:space="preserve">roject </w:t>
      </w:r>
      <w:r w:rsidR="007754B8">
        <w:rPr>
          <w:rFonts w:ascii="Arial" w:hAnsi="Arial" w:cs="Arial"/>
          <w:sz w:val="24"/>
          <w:szCs w:val="24"/>
        </w:rPr>
        <w:t>m</w:t>
      </w:r>
      <w:r>
        <w:rPr>
          <w:rFonts w:ascii="Arial" w:hAnsi="Arial" w:cs="Arial"/>
          <w:sz w:val="24"/>
          <w:szCs w:val="24"/>
        </w:rPr>
        <w:t xml:space="preserve">anager, NDL </w:t>
      </w:r>
      <w:r w:rsidR="007754B8">
        <w:rPr>
          <w:rFonts w:ascii="Arial" w:hAnsi="Arial" w:cs="Arial"/>
          <w:sz w:val="24"/>
          <w:szCs w:val="24"/>
        </w:rPr>
        <w:t>p</w:t>
      </w:r>
      <w:r>
        <w:rPr>
          <w:rFonts w:ascii="Arial" w:hAnsi="Arial" w:cs="Arial"/>
          <w:sz w:val="24"/>
          <w:szCs w:val="24"/>
        </w:rPr>
        <w:t xml:space="preserve">roject </w:t>
      </w:r>
      <w:r w:rsidR="007754B8">
        <w:rPr>
          <w:rFonts w:ascii="Arial" w:hAnsi="Arial" w:cs="Arial"/>
          <w:sz w:val="24"/>
          <w:szCs w:val="24"/>
        </w:rPr>
        <w:t>a</w:t>
      </w:r>
      <w:r>
        <w:rPr>
          <w:rFonts w:ascii="Arial" w:hAnsi="Arial" w:cs="Arial"/>
          <w:sz w:val="24"/>
          <w:szCs w:val="24"/>
        </w:rPr>
        <w:t xml:space="preserve">ssistant, </w:t>
      </w:r>
      <w:r w:rsidR="007754B8">
        <w:rPr>
          <w:rFonts w:ascii="Arial" w:hAnsi="Arial" w:cs="Arial"/>
          <w:sz w:val="24"/>
          <w:szCs w:val="24"/>
        </w:rPr>
        <w:t>c</w:t>
      </w:r>
      <w:r>
        <w:rPr>
          <w:rFonts w:ascii="Arial" w:hAnsi="Arial" w:cs="Arial"/>
          <w:sz w:val="24"/>
          <w:szCs w:val="24"/>
        </w:rPr>
        <w:t>ommissioner</w:t>
      </w:r>
    </w:p>
    <w:sectPr w:rsidR="00C801AD" w:rsidSect="0012149A">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B2168"/>
    <w:multiLevelType w:val="hybridMultilevel"/>
    <w:tmpl w:val="90AC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00C7"/>
    <w:multiLevelType w:val="hybridMultilevel"/>
    <w:tmpl w:val="00FA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16CC3"/>
    <w:multiLevelType w:val="hybridMultilevel"/>
    <w:tmpl w:val="71A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8C9"/>
    <w:multiLevelType w:val="hybridMultilevel"/>
    <w:tmpl w:val="88F8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D310B"/>
    <w:multiLevelType w:val="hybridMultilevel"/>
    <w:tmpl w:val="81B80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D720D"/>
    <w:multiLevelType w:val="hybridMultilevel"/>
    <w:tmpl w:val="4280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931A5"/>
    <w:multiLevelType w:val="hybridMultilevel"/>
    <w:tmpl w:val="171861E6"/>
    <w:lvl w:ilvl="0" w:tplc="45C869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17C78"/>
    <w:multiLevelType w:val="hybridMultilevel"/>
    <w:tmpl w:val="9A763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AD4174"/>
    <w:multiLevelType w:val="hybridMultilevel"/>
    <w:tmpl w:val="81D2C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8F75C9"/>
    <w:multiLevelType w:val="hybridMultilevel"/>
    <w:tmpl w:val="D23A8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0D7A4C"/>
    <w:multiLevelType w:val="hybridMultilevel"/>
    <w:tmpl w:val="05BA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12BBC"/>
    <w:multiLevelType w:val="hybridMultilevel"/>
    <w:tmpl w:val="2FC0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1458D"/>
    <w:multiLevelType w:val="hybridMultilevel"/>
    <w:tmpl w:val="E0D4E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1"/>
  </w:num>
  <w:num w:numId="6">
    <w:abstractNumId w:val="8"/>
  </w:num>
  <w:num w:numId="7">
    <w:abstractNumId w:val="9"/>
  </w:num>
  <w:num w:numId="8">
    <w:abstractNumId w:val="10"/>
  </w:num>
  <w:num w:numId="9">
    <w:abstractNumId w:val="4"/>
  </w:num>
  <w:num w:numId="10">
    <w:abstractNumId w:val="7"/>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C11FA"/>
    <w:rsid w:val="000C6240"/>
    <w:rsid w:val="00102B71"/>
    <w:rsid w:val="0012149A"/>
    <w:rsid w:val="00250DAE"/>
    <w:rsid w:val="00303619"/>
    <w:rsid w:val="003863DF"/>
    <w:rsid w:val="003E6855"/>
    <w:rsid w:val="00433052"/>
    <w:rsid w:val="00436A02"/>
    <w:rsid w:val="00450165"/>
    <w:rsid w:val="00497962"/>
    <w:rsid w:val="004A6EA2"/>
    <w:rsid w:val="004B0609"/>
    <w:rsid w:val="004E36CA"/>
    <w:rsid w:val="004F50FB"/>
    <w:rsid w:val="00643712"/>
    <w:rsid w:val="00656BBF"/>
    <w:rsid w:val="00675B4C"/>
    <w:rsid w:val="00675FC6"/>
    <w:rsid w:val="00722848"/>
    <w:rsid w:val="00752FCB"/>
    <w:rsid w:val="007754B8"/>
    <w:rsid w:val="00787CC4"/>
    <w:rsid w:val="00835D37"/>
    <w:rsid w:val="008434EC"/>
    <w:rsid w:val="0084457D"/>
    <w:rsid w:val="00857E1D"/>
    <w:rsid w:val="00863D59"/>
    <w:rsid w:val="009610B2"/>
    <w:rsid w:val="009906A2"/>
    <w:rsid w:val="009E683F"/>
    <w:rsid w:val="00A5107D"/>
    <w:rsid w:val="00A8322C"/>
    <w:rsid w:val="00A90036"/>
    <w:rsid w:val="00AF65D6"/>
    <w:rsid w:val="00B549CA"/>
    <w:rsid w:val="00B7223D"/>
    <w:rsid w:val="00B95FFC"/>
    <w:rsid w:val="00C801AD"/>
    <w:rsid w:val="00CC2710"/>
    <w:rsid w:val="00DA0036"/>
    <w:rsid w:val="00EB7760"/>
    <w:rsid w:val="00F31A42"/>
    <w:rsid w:val="00F95BD7"/>
    <w:rsid w:val="00F9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99DB"/>
  <w15:docId w15:val="{EEEFBEF2-EC2F-47AF-A5C2-FA9691AB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83F"/>
    <w:rPr>
      <w:color w:val="0000FF" w:themeColor="hyperlink"/>
      <w:u w:val="single"/>
    </w:rPr>
  </w:style>
  <w:style w:type="paragraph" w:styleId="ListParagraph">
    <w:name w:val="List Paragraph"/>
    <w:basedOn w:val="Normal"/>
    <w:uiPriority w:val="34"/>
    <w:qFormat/>
    <w:rsid w:val="009E683F"/>
    <w:pPr>
      <w:ind w:left="720"/>
      <w:contextualSpacing/>
    </w:pPr>
  </w:style>
  <w:style w:type="table" w:styleId="TableGrid">
    <w:name w:val="Table Grid"/>
    <w:basedOn w:val="TableNormal"/>
    <w:uiPriority w:val="59"/>
    <w:rsid w:val="0086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02"/>
    <w:rPr>
      <w:rFonts w:ascii="Segoe UI" w:hAnsi="Segoe UI" w:cs="Segoe UI"/>
      <w:sz w:val="18"/>
      <w:szCs w:val="18"/>
    </w:rPr>
  </w:style>
  <w:style w:type="character" w:styleId="FollowedHyperlink">
    <w:name w:val="FollowedHyperlink"/>
    <w:basedOn w:val="DefaultParagraphFont"/>
    <w:uiPriority w:val="99"/>
    <w:semiHidden/>
    <w:unhideWhenUsed/>
    <w:rsid w:val="00857E1D"/>
    <w:rPr>
      <w:color w:val="800080" w:themeColor="followedHyperlink"/>
      <w:u w:val="single"/>
    </w:rPr>
  </w:style>
  <w:style w:type="character" w:styleId="UnresolvedMention">
    <w:name w:val="Unresolved Mention"/>
    <w:basedOn w:val="DefaultParagraphFont"/>
    <w:uiPriority w:val="99"/>
    <w:semiHidden/>
    <w:unhideWhenUsed/>
    <w:rsid w:val="00857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org.uk/funding-and-partnerships/our-partnerships/the-networked-data-lab" TargetMode="External"/><Relationship Id="rId5" Type="http://schemas.openxmlformats.org/officeDocument/2006/relationships/hyperlink" Target="https://www.health.org.uk/funding-and-partnerships/the-networked-data-l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LEEDS CCG)</cp:lastModifiedBy>
  <cp:revision>3</cp:revision>
  <dcterms:created xsi:type="dcterms:W3CDTF">2022-04-19T15:37:00Z</dcterms:created>
  <dcterms:modified xsi:type="dcterms:W3CDTF">2022-04-19T16:04:00Z</dcterms:modified>
</cp:coreProperties>
</file>